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62DE" w:rsidRPr="00CB62DE" w:rsidRDefault="00CB62DE" w:rsidP="00CB62DE">
      <w:pPr>
        <w:rPr>
          <w:sz w:val="48"/>
          <w:szCs w:val="48"/>
        </w:rPr>
      </w:pPr>
    </w:p>
    <w:p w:rsidR="00CB62DE" w:rsidRPr="00CB62DE" w:rsidRDefault="00CB62DE" w:rsidP="00CB62DE">
      <w:pPr>
        <w:rPr>
          <w:rFonts w:ascii="Cambria" w:hAnsi="Cambria"/>
          <w:sz w:val="48"/>
          <w:szCs w:val="48"/>
        </w:rPr>
      </w:pPr>
      <w:r w:rsidRPr="00CB62DE">
        <w:rPr>
          <w:rFonts w:ascii="Cambria" w:hAnsi="Cambria"/>
          <w:sz w:val="48"/>
          <w:szCs w:val="48"/>
        </w:rPr>
        <w:t xml:space="preserve">Pathways Housing Scout </w:t>
      </w:r>
    </w:p>
    <w:p w:rsidR="00CB62DE" w:rsidRPr="00CB62DE" w:rsidRDefault="00CB62DE" w:rsidP="00CB62DE">
      <w:pPr>
        <w:rPr>
          <w:rFonts w:ascii="Cambria" w:hAnsi="Cambria"/>
        </w:rPr>
      </w:pPr>
    </w:p>
    <w:p w:rsidR="000F5E78" w:rsidRDefault="00CB62DE" w:rsidP="00CB62DE">
      <w:pPr>
        <w:rPr>
          <w:rFonts w:ascii="Cambria" w:hAnsi="Cambria"/>
        </w:rPr>
      </w:pPr>
      <w:r w:rsidRPr="00CB62DE">
        <w:rPr>
          <w:rFonts w:ascii="Cambria" w:hAnsi="Cambria"/>
        </w:rPr>
        <w:t>The goal of our project is to create an online tool for scouting locations to resettle refugees in</w:t>
      </w:r>
      <w:r w:rsidR="000F5E78">
        <w:rPr>
          <w:rFonts w:ascii="Cambria" w:hAnsi="Cambria"/>
        </w:rPr>
        <w:t xml:space="preserve"> Fulton and Dekalb counties GA.</w:t>
      </w:r>
    </w:p>
    <w:p w:rsidR="000F5E78" w:rsidRDefault="000F5E78" w:rsidP="00CB62DE">
      <w:pPr>
        <w:rPr>
          <w:rFonts w:ascii="Cambria" w:hAnsi="Cambria"/>
        </w:rPr>
      </w:pPr>
    </w:p>
    <w:p w:rsidR="00CB62DE" w:rsidRPr="000F5E78" w:rsidRDefault="00EA3F67" w:rsidP="00CB62DE">
      <w:pPr>
        <w:rPr>
          <w:rFonts w:ascii="Cambria" w:hAnsi="Cambria"/>
        </w:rPr>
      </w:pPr>
      <w:hyperlink r:id="rId5" w:tgtFrame="_blank" w:history="1">
        <w:r w:rsidR="000F5E78">
          <w:rPr>
            <w:rStyle w:val="Hyperlink"/>
            <w:rFonts w:ascii="Arial" w:hAnsi="Arial" w:cs="Arial"/>
            <w:color w:val="1155CC"/>
            <w:sz w:val="19"/>
            <w:szCs w:val="19"/>
            <w:shd w:val="clear" w:color="auto" w:fill="FFFFFF"/>
          </w:rPr>
          <w:t>Link to Tool</w:t>
        </w:r>
      </w:hyperlink>
    </w:p>
    <w:p w:rsidR="000F5E78" w:rsidRDefault="00EA3F67" w:rsidP="00CB62DE">
      <w:hyperlink r:id="rId6" w:tgtFrame="_blank" w:history="1">
        <w:r w:rsidR="000F5E78">
          <w:rPr>
            <w:rStyle w:val="Hyperlink"/>
            <w:rFonts w:ascii="Arial" w:hAnsi="Arial" w:cs="Arial"/>
            <w:color w:val="1155CC"/>
            <w:sz w:val="19"/>
            <w:szCs w:val="19"/>
            <w:shd w:val="clear" w:color="auto" w:fill="FFFFFF"/>
          </w:rPr>
          <w:t>Project GitHub</w:t>
        </w:r>
      </w:hyperlink>
    </w:p>
    <w:p w:rsidR="000F5E78" w:rsidRDefault="000F5E78" w:rsidP="00CB62DE"/>
    <w:p w:rsidR="00CB62DE" w:rsidRPr="00CB62DE" w:rsidRDefault="00CB62DE" w:rsidP="00CB62DE">
      <w:pPr>
        <w:rPr>
          <w:rFonts w:ascii="Cambria" w:hAnsi="Cambria"/>
        </w:rPr>
      </w:pPr>
      <w:r w:rsidRPr="00CB62DE">
        <w:rPr>
          <w:rFonts w:ascii="Cambria" w:hAnsi="Cambria"/>
        </w:rPr>
        <w:t xml:space="preserve">Primary Selection Criteria </w:t>
      </w:r>
    </w:p>
    <w:p w:rsidR="00CB62DE" w:rsidRPr="00CB62DE" w:rsidRDefault="00CB62DE" w:rsidP="00CB62DE">
      <w:pPr>
        <w:rPr>
          <w:rFonts w:ascii="Cambria" w:hAnsi="Cambria"/>
        </w:rPr>
      </w:pPr>
      <w:r w:rsidRPr="00CB62DE">
        <w:rPr>
          <w:rFonts w:ascii="Cambria" w:hAnsi="Cambria"/>
        </w:rPr>
        <w:t xml:space="preserve">1. Price </w:t>
      </w:r>
    </w:p>
    <w:p w:rsidR="00CB62DE" w:rsidRPr="00CB62DE" w:rsidRDefault="00CB62DE" w:rsidP="00CB62DE">
      <w:pPr>
        <w:rPr>
          <w:rFonts w:ascii="Cambria" w:hAnsi="Cambria"/>
        </w:rPr>
      </w:pPr>
      <w:r w:rsidRPr="00CB62DE">
        <w:rPr>
          <w:rFonts w:ascii="Cambria" w:hAnsi="Cambria"/>
        </w:rPr>
        <w:t xml:space="preserve">2. Proximity to Public Transit </w:t>
      </w:r>
    </w:p>
    <w:p w:rsidR="00CB62DE" w:rsidRPr="00CB62DE" w:rsidRDefault="00CB62DE" w:rsidP="00CB62DE">
      <w:pPr>
        <w:rPr>
          <w:rFonts w:ascii="Cambria" w:hAnsi="Cambria"/>
        </w:rPr>
      </w:pPr>
      <w:r w:rsidRPr="00CB62DE">
        <w:rPr>
          <w:rFonts w:ascii="Cambria" w:hAnsi="Cambria"/>
        </w:rPr>
        <w:t xml:space="preserve">3. Public Safety </w:t>
      </w:r>
    </w:p>
    <w:p w:rsidR="00CB62DE" w:rsidRPr="00CB62DE" w:rsidRDefault="00CB62DE" w:rsidP="000F5E78">
      <w:pPr>
        <w:jc w:val="center"/>
        <w:rPr>
          <w:rFonts w:ascii="Cambria" w:hAnsi="Cambria"/>
        </w:rPr>
      </w:pPr>
    </w:p>
    <w:p w:rsidR="00CB62DE" w:rsidRPr="00CB62DE" w:rsidRDefault="00CB62DE" w:rsidP="00CB62DE">
      <w:pPr>
        <w:rPr>
          <w:rFonts w:ascii="Cambria" w:hAnsi="Cambria"/>
        </w:rPr>
      </w:pPr>
      <w:r w:rsidRPr="00CB62DE">
        <w:rPr>
          <w:rFonts w:ascii="Cambria" w:hAnsi="Cambria"/>
        </w:rPr>
        <w:t xml:space="preserve">Secondary Selection Criteria </w:t>
      </w:r>
    </w:p>
    <w:p w:rsidR="00CB62DE" w:rsidRPr="00CB62DE" w:rsidRDefault="00CB62DE" w:rsidP="00CB62DE">
      <w:pPr>
        <w:rPr>
          <w:rFonts w:ascii="Cambria" w:hAnsi="Cambria"/>
        </w:rPr>
      </w:pPr>
      <w:r w:rsidRPr="00CB62DE">
        <w:rPr>
          <w:rFonts w:ascii="Cambria" w:hAnsi="Cambria"/>
        </w:rPr>
        <w:t xml:space="preserve">1. Proximity to schools, grocery stores, faith centers, and other community facilities </w:t>
      </w:r>
    </w:p>
    <w:p w:rsidR="00CB62DE" w:rsidRPr="00CB62DE" w:rsidRDefault="00CB62DE" w:rsidP="00CB62DE">
      <w:pPr>
        <w:rPr>
          <w:rFonts w:ascii="Cambria" w:hAnsi="Cambria"/>
        </w:rPr>
      </w:pPr>
      <w:r w:rsidRPr="00CB62DE">
        <w:rPr>
          <w:rFonts w:ascii="Cambria" w:hAnsi="Cambria"/>
        </w:rPr>
        <w:t>2. Distance to New American Pathways HQ</w:t>
      </w:r>
    </w:p>
    <w:p w:rsidR="00CB62DE" w:rsidRPr="00CB62DE" w:rsidRDefault="00CB62DE" w:rsidP="00CB62DE">
      <w:pPr>
        <w:rPr>
          <w:rFonts w:ascii="Cambria" w:hAnsi="Cambria"/>
        </w:rPr>
      </w:pPr>
      <w:r w:rsidRPr="00CB62DE">
        <w:rPr>
          <w:rFonts w:ascii="Cambria" w:hAnsi="Cambria"/>
        </w:rPr>
        <w:t>3. Access to jobs &amp; retail</w:t>
      </w:r>
    </w:p>
    <w:p w:rsidR="00CB62DE" w:rsidRPr="00CB62DE" w:rsidRDefault="00CB62DE" w:rsidP="00CB62DE">
      <w:pPr>
        <w:rPr>
          <w:rFonts w:ascii="Cambria" w:hAnsi="Cambria"/>
        </w:rPr>
      </w:pPr>
    </w:p>
    <w:p w:rsidR="00CB62DE" w:rsidRPr="00CB62DE" w:rsidRDefault="003E3980" w:rsidP="00CB62DE">
      <w:pPr>
        <w:rPr>
          <w:rFonts w:ascii="Cambria" w:hAnsi="Cambria"/>
        </w:rPr>
      </w:pPr>
      <w:r>
        <w:rPr>
          <w:rFonts w:ascii="Cambria" w:hAnsi="Cambria"/>
        </w:rPr>
        <w:t xml:space="preserve">Data We've Collected </w:t>
      </w:r>
    </w:p>
    <w:p w:rsidR="00CB62DE" w:rsidRPr="00CB62DE" w:rsidRDefault="00CB62DE" w:rsidP="00CB62DE">
      <w:pPr>
        <w:pStyle w:val="ListParagraph"/>
        <w:numPr>
          <w:ilvl w:val="0"/>
          <w:numId w:val="2"/>
        </w:numPr>
        <w:rPr>
          <w:rFonts w:ascii="Cambria" w:hAnsi="Cambria"/>
        </w:rPr>
      </w:pPr>
      <w:r w:rsidRPr="00CB62DE">
        <w:rPr>
          <w:rFonts w:ascii="Cambria" w:hAnsi="Cambria"/>
        </w:rPr>
        <w:t xml:space="preserve">All Apartment Buildings in Fulton and Dekalb Counties </w:t>
      </w:r>
    </w:p>
    <w:p w:rsidR="00CB62DE" w:rsidRPr="00CB62DE" w:rsidRDefault="00CB62DE" w:rsidP="00CB62DE">
      <w:pPr>
        <w:pStyle w:val="ListParagraph"/>
        <w:numPr>
          <w:ilvl w:val="0"/>
          <w:numId w:val="2"/>
        </w:numPr>
        <w:rPr>
          <w:rFonts w:ascii="Cambria" w:hAnsi="Cambria"/>
        </w:rPr>
      </w:pPr>
      <w:r w:rsidRPr="00CB62DE">
        <w:rPr>
          <w:rFonts w:ascii="Cambria" w:hAnsi="Cambria"/>
        </w:rPr>
        <w:t xml:space="preserve">Index data on affordability, job access, and retail access </w:t>
      </w:r>
    </w:p>
    <w:p w:rsidR="00CB62DE" w:rsidRPr="00CB62DE" w:rsidRDefault="00CB62DE" w:rsidP="00CB62DE">
      <w:pPr>
        <w:pStyle w:val="ListParagraph"/>
        <w:numPr>
          <w:ilvl w:val="0"/>
          <w:numId w:val="2"/>
        </w:numPr>
        <w:rPr>
          <w:rFonts w:ascii="Cambria" w:hAnsi="Cambria"/>
        </w:rPr>
      </w:pPr>
      <w:r w:rsidRPr="00CB62DE">
        <w:rPr>
          <w:rFonts w:ascii="Cambria" w:hAnsi="Cambria"/>
        </w:rPr>
        <w:t xml:space="preserve">Crime data </w:t>
      </w:r>
    </w:p>
    <w:p w:rsidR="00CB62DE" w:rsidRPr="00CB62DE" w:rsidRDefault="00CB62DE" w:rsidP="00CB62DE">
      <w:pPr>
        <w:pStyle w:val="ListParagraph"/>
        <w:numPr>
          <w:ilvl w:val="0"/>
          <w:numId w:val="2"/>
        </w:numPr>
        <w:rPr>
          <w:rFonts w:ascii="Cambria" w:hAnsi="Cambria"/>
        </w:rPr>
      </w:pPr>
      <w:r w:rsidRPr="00CB62DE">
        <w:rPr>
          <w:rFonts w:ascii="Cambria" w:hAnsi="Cambria"/>
        </w:rPr>
        <w:t xml:space="preserve">Faith Centers </w:t>
      </w:r>
    </w:p>
    <w:p w:rsidR="00CB62DE" w:rsidRPr="00CB62DE" w:rsidRDefault="00CB62DE" w:rsidP="00CB62DE">
      <w:pPr>
        <w:pStyle w:val="ListParagraph"/>
        <w:numPr>
          <w:ilvl w:val="0"/>
          <w:numId w:val="2"/>
        </w:numPr>
        <w:rPr>
          <w:rFonts w:ascii="Cambria" w:hAnsi="Cambria"/>
        </w:rPr>
      </w:pPr>
      <w:r w:rsidRPr="00CB62DE">
        <w:rPr>
          <w:rFonts w:ascii="Cambria" w:hAnsi="Cambria"/>
        </w:rPr>
        <w:t xml:space="preserve">Grocery stores and markets </w:t>
      </w:r>
    </w:p>
    <w:p w:rsidR="00CB62DE" w:rsidRPr="00CB62DE" w:rsidRDefault="00CB62DE" w:rsidP="00CB62DE">
      <w:pPr>
        <w:pStyle w:val="ListParagraph"/>
        <w:numPr>
          <w:ilvl w:val="0"/>
          <w:numId w:val="2"/>
        </w:numPr>
        <w:rPr>
          <w:rFonts w:ascii="Cambria" w:hAnsi="Cambria"/>
        </w:rPr>
      </w:pPr>
      <w:r w:rsidRPr="00CB62DE">
        <w:rPr>
          <w:rFonts w:ascii="Cambria" w:hAnsi="Cambria"/>
        </w:rPr>
        <w:t>Schools</w:t>
      </w:r>
    </w:p>
    <w:p w:rsidR="00CB62DE" w:rsidRPr="00CB62DE" w:rsidRDefault="00CB62DE" w:rsidP="00CB62DE">
      <w:pPr>
        <w:pStyle w:val="ListParagraph"/>
        <w:numPr>
          <w:ilvl w:val="0"/>
          <w:numId w:val="2"/>
        </w:numPr>
        <w:rPr>
          <w:rFonts w:ascii="Cambria" w:hAnsi="Cambria"/>
        </w:rPr>
      </w:pPr>
      <w:r w:rsidRPr="00CB62DE">
        <w:rPr>
          <w:rFonts w:ascii="Cambria" w:hAnsi="Cambria"/>
        </w:rPr>
        <w:t xml:space="preserve">ESL resources </w:t>
      </w:r>
    </w:p>
    <w:p w:rsidR="00CB62DE" w:rsidRPr="00CB62DE" w:rsidRDefault="00CB62DE" w:rsidP="00CB62DE">
      <w:pPr>
        <w:pStyle w:val="ListParagraph"/>
        <w:numPr>
          <w:ilvl w:val="0"/>
          <w:numId w:val="2"/>
        </w:numPr>
        <w:rPr>
          <w:rFonts w:ascii="Cambria" w:hAnsi="Cambria"/>
        </w:rPr>
      </w:pPr>
      <w:r w:rsidRPr="00CB62DE">
        <w:rPr>
          <w:rFonts w:ascii="Cambria" w:hAnsi="Cambria"/>
        </w:rPr>
        <w:t xml:space="preserve">MARTA transit stops </w:t>
      </w:r>
    </w:p>
    <w:p w:rsidR="00CB62DE" w:rsidRPr="00CB62DE" w:rsidRDefault="00CB62DE" w:rsidP="00CB62DE">
      <w:pPr>
        <w:pStyle w:val="ListParagraph"/>
        <w:numPr>
          <w:ilvl w:val="0"/>
          <w:numId w:val="2"/>
        </w:numPr>
        <w:rPr>
          <w:rFonts w:ascii="Cambria" w:hAnsi="Cambria"/>
        </w:rPr>
      </w:pPr>
      <w:r w:rsidRPr="00CB62DE">
        <w:rPr>
          <w:rFonts w:ascii="Cambria" w:hAnsi="Cambria"/>
        </w:rPr>
        <w:t>Hospitals</w:t>
      </w:r>
    </w:p>
    <w:p w:rsidR="00CB62DE" w:rsidRPr="00CB62DE" w:rsidRDefault="00CB62DE" w:rsidP="00CB62DE">
      <w:pPr>
        <w:pStyle w:val="ListParagraph"/>
        <w:numPr>
          <w:ilvl w:val="0"/>
          <w:numId w:val="2"/>
        </w:numPr>
        <w:rPr>
          <w:rFonts w:ascii="Cambria" w:hAnsi="Cambria"/>
        </w:rPr>
      </w:pPr>
      <w:r w:rsidRPr="00CB62DE">
        <w:rPr>
          <w:rFonts w:ascii="Cambria" w:hAnsi="Cambria"/>
        </w:rPr>
        <w:t>DFACS</w:t>
      </w:r>
    </w:p>
    <w:p w:rsidR="00CB62DE" w:rsidRPr="00CB62DE" w:rsidRDefault="00CB62DE" w:rsidP="00CB62DE">
      <w:pPr>
        <w:pStyle w:val="ListParagraph"/>
        <w:numPr>
          <w:ilvl w:val="0"/>
          <w:numId w:val="2"/>
        </w:numPr>
        <w:rPr>
          <w:rFonts w:ascii="Cambria" w:hAnsi="Cambria"/>
        </w:rPr>
      </w:pPr>
      <w:r w:rsidRPr="00CB62DE">
        <w:rPr>
          <w:rFonts w:ascii="Cambria" w:hAnsi="Cambria"/>
        </w:rPr>
        <w:t>SSN offices</w:t>
      </w:r>
    </w:p>
    <w:p w:rsidR="003E3980" w:rsidRDefault="00CB62DE" w:rsidP="00CB62DE">
      <w:pPr>
        <w:rPr>
          <w:rFonts w:ascii="Cambria" w:hAnsi="Cambria"/>
        </w:rPr>
      </w:pPr>
      <w:r w:rsidRPr="00CB62DE">
        <w:rPr>
          <w:rFonts w:ascii="Cambria" w:hAnsi="Cambria"/>
        </w:rPr>
        <w:t xml:space="preserve">Additionally, the dynamic weighting feature can be used to create a comprehensive heat map of Dekalb and Fulton counties which color areas based on multi-input criteria. This feature allows the user to define 'ideal' and create a custom map. </w:t>
      </w:r>
    </w:p>
    <w:p w:rsidR="00CB62DE" w:rsidRDefault="00CB62DE" w:rsidP="00CB62DE">
      <w:pPr>
        <w:rPr>
          <w:rFonts w:ascii="Cambria" w:hAnsi="Cambria"/>
        </w:rPr>
      </w:pPr>
      <w:r w:rsidRPr="00CB62DE">
        <w:rPr>
          <w:rFonts w:ascii="Cambria" w:hAnsi="Cambria"/>
        </w:rPr>
        <w:t xml:space="preserve">Finally, there is a short tutorial on how to update the apartment listings. </w:t>
      </w:r>
    </w:p>
    <w:p w:rsidR="003E3980" w:rsidRDefault="003E3980" w:rsidP="00CB62DE">
      <w:pPr>
        <w:rPr>
          <w:rFonts w:ascii="Cambria" w:hAnsi="Cambria"/>
        </w:rPr>
      </w:pPr>
    </w:p>
    <w:p w:rsidR="003E3980" w:rsidRDefault="003E3980" w:rsidP="00CB62DE">
      <w:pPr>
        <w:rPr>
          <w:rFonts w:ascii="Cambria" w:hAnsi="Cambria"/>
        </w:rPr>
      </w:pPr>
    </w:p>
    <w:p w:rsidR="003E3980" w:rsidRDefault="003E3980" w:rsidP="00CB62DE">
      <w:pPr>
        <w:rPr>
          <w:rFonts w:ascii="Cambria" w:hAnsi="Cambria"/>
        </w:rPr>
      </w:pPr>
    </w:p>
    <w:p w:rsidR="003E3980" w:rsidRDefault="003E3980" w:rsidP="00CB62DE">
      <w:pPr>
        <w:rPr>
          <w:rFonts w:ascii="Cambria" w:hAnsi="Cambria"/>
        </w:rPr>
      </w:pPr>
    </w:p>
    <w:p w:rsidR="003E3980" w:rsidRDefault="003E3980" w:rsidP="00CB62DE">
      <w:pPr>
        <w:rPr>
          <w:rFonts w:ascii="Cambria" w:hAnsi="Cambria"/>
        </w:rPr>
      </w:pPr>
    </w:p>
    <w:p w:rsidR="003E3980" w:rsidRDefault="003E3980" w:rsidP="00CB62DE">
      <w:pPr>
        <w:rPr>
          <w:rFonts w:ascii="Cambria" w:hAnsi="Cambria"/>
        </w:rPr>
      </w:pPr>
    </w:p>
    <w:p w:rsidR="003E3980" w:rsidRDefault="003E3980" w:rsidP="00CB62DE">
      <w:pPr>
        <w:rPr>
          <w:rFonts w:ascii="Cambria" w:hAnsi="Cambria"/>
        </w:rPr>
      </w:pPr>
    </w:p>
    <w:p w:rsidR="003E3980" w:rsidRDefault="003E3980" w:rsidP="00CB62DE">
      <w:pPr>
        <w:rPr>
          <w:rFonts w:ascii="Cambria" w:hAnsi="Cambria"/>
        </w:rPr>
      </w:pPr>
    </w:p>
    <w:p w:rsidR="003E3980" w:rsidRDefault="003E3980" w:rsidP="00CB62DE">
      <w:pPr>
        <w:rPr>
          <w:rFonts w:ascii="Cambria" w:hAnsi="Cambria"/>
        </w:rPr>
      </w:pPr>
    </w:p>
    <w:p w:rsidR="003E3980" w:rsidRDefault="003E3980" w:rsidP="00CB62DE">
      <w:pPr>
        <w:rPr>
          <w:rFonts w:ascii="Cambria" w:hAnsi="Cambria"/>
        </w:rPr>
      </w:pPr>
    </w:p>
    <w:p w:rsidR="003E3980" w:rsidRDefault="003E3980" w:rsidP="00CB62DE">
      <w:pPr>
        <w:rPr>
          <w:rFonts w:ascii="Cambria" w:hAnsi="Cambria"/>
        </w:rPr>
      </w:pPr>
    </w:p>
    <w:p w:rsidR="003E3980" w:rsidRDefault="003E3980" w:rsidP="00CB62DE">
      <w:pPr>
        <w:rPr>
          <w:rFonts w:ascii="Cambria" w:hAnsi="Cambria"/>
        </w:rPr>
      </w:pPr>
    </w:p>
    <w:p w:rsidR="003E3980" w:rsidRPr="00CB62DE" w:rsidRDefault="003E3980" w:rsidP="00CB62DE">
      <w:pPr>
        <w:rPr>
          <w:rFonts w:ascii="Cambria" w:hAnsi="Cambria"/>
        </w:rPr>
      </w:pPr>
    </w:p>
    <w:p w:rsidR="001D555B" w:rsidRPr="003E3980" w:rsidRDefault="00CB62DE" w:rsidP="00CB62DE">
      <w:pPr>
        <w:rPr>
          <w:rFonts w:ascii="Cambria" w:hAnsi="Cambria"/>
          <w:sz w:val="32"/>
          <w:szCs w:val="32"/>
        </w:rPr>
      </w:pPr>
      <w:r w:rsidRPr="003E3980">
        <w:rPr>
          <w:rFonts w:ascii="Cambria" w:hAnsi="Cambria"/>
          <w:sz w:val="32"/>
          <w:szCs w:val="32"/>
        </w:rPr>
        <w:lastRenderedPageBreak/>
        <w:t>Apartment complex loca</w:t>
      </w:r>
      <w:r w:rsidR="003E3980">
        <w:rPr>
          <w:rFonts w:ascii="Cambria" w:hAnsi="Cambria"/>
          <w:sz w:val="32"/>
          <w:szCs w:val="32"/>
        </w:rPr>
        <w:t>tions in Dekalb &amp; Fulton County</w:t>
      </w:r>
    </w:p>
    <w:p w:rsidR="00CB62DE" w:rsidRPr="00CB62DE" w:rsidRDefault="00CB62DE" w:rsidP="00CB62DE">
      <w:pPr>
        <w:rPr>
          <w:rFonts w:ascii="Cambria" w:hAnsi="Cambria"/>
        </w:rPr>
      </w:pPr>
      <w:r>
        <w:rPr>
          <w:noProof/>
        </w:rPr>
        <w:drawing>
          <wp:inline distT="0" distB="0" distL="0" distR="0" wp14:anchorId="38996A2E" wp14:editId="05F60C7C">
            <wp:extent cx="6185530" cy="2704289"/>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6370" t="23000" r="17348" b="25454"/>
                    <a:stretch/>
                  </pic:blipFill>
                  <pic:spPr bwMode="auto">
                    <a:xfrm>
                      <a:off x="0" y="0"/>
                      <a:ext cx="6216432" cy="2717799"/>
                    </a:xfrm>
                    <a:prstGeom prst="rect">
                      <a:avLst/>
                    </a:prstGeom>
                    <a:ln>
                      <a:noFill/>
                    </a:ln>
                    <a:extLst>
                      <a:ext uri="{53640926-AAD7-44D8-BBD7-CCE9431645EC}">
                        <a14:shadowObscured xmlns:a14="http://schemas.microsoft.com/office/drawing/2010/main"/>
                      </a:ext>
                    </a:extLst>
                  </pic:spPr>
                </pic:pic>
              </a:graphicData>
            </a:graphic>
          </wp:inline>
        </w:drawing>
      </w:r>
    </w:p>
    <w:p w:rsidR="00CB62DE" w:rsidRPr="00CB62DE" w:rsidRDefault="00CB62DE" w:rsidP="00CB62DE">
      <w:pPr>
        <w:rPr>
          <w:rFonts w:ascii="Cambria" w:hAnsi="Cambria"/>
        </w:rPr>
      </w:pPr>
    </w:p>
    <w:p w:rsidR="00CB62DE" w:rsidRPr="00CB62DE" w:rsidRDefault="00CB62DE" w:rsidP="00CB62DE">
      <w:pPr>
        <w:pStyle w:val="NormalWeb"/>
        <w:shd w:val="clear" w:color="auto" w:fill="FFFFFF"/>
        <w:spacing w:before="0" w:beforeAutospacing="0" w:after="150" w:afterAutospacing="0" w:line="300" w:lineRule="atLeast"/>
        <w:rPr>
          <w:rFonts w:ascii="Cambria" w:hAnsi="Cambria" w:cs="Helvetica"/>
          <w:color w:val="333333"/>
          <w:sz w:val="21"/>
          <w:szCs w:val="21"/>
        </w:rPr>
      </w:pPr>
      <w:r w:rsidRPr="00CB62DE">
        <w:rPr>
          <w:rFonts w:ascii="Cambria" w:hAnsi="Cambria" w:cs="Helvetica"/>
          <w:color w:val="333333"/>
          <w:sz w:val="21"/>
          <w:szCs w:val="21"/>
        </w:rPr>
        <w:t>To estimate the rent for the apartment complexes we computed average rent using census affordability data for low income families in each block group and then added that information to the individual listings.  </w:t>
      </w:r>
    </w:p>
    <w:p w:rsidR="00CB62DE" w:rsidRPr="00CB62DE" w:rsidRDefault="00EA3F67" w:rsidP="00CB62DE">
      <w:pPr>
        <w:pStyle w:val="NormalWeb"/>
        <w:shd w:val="clear" w:color="auto" w:fill="FFFFFF"/>
        <w:spacing w:before="0" w:beforeAutospacing="0" w:after="150" w:afterAutospacing="0" w:line="300" w:lineRule="atLeast"/>
        <w:rPr>
          <w:rFonts w:ascii="Cambria" w:hAnsi="Cambria" w:cs="Helvetica"/>
          <w:color w:val="333333"/>
          <w:sz w:val="21"/>
          <w:szCs w:val="21"/>
        </w:rPr>
      </w:pPr>
      <w:hyperlink r:id="rId8" w:tooltip="Census Affordability Data" w:history="1">
        <w:r w:rsidR="00CB62DE" w:rsidRPr="00CB62DE">
          <w:rPr>
            <w:rStyle w:val="Hyperlink"/>
            <w:rFonts w:ascii="Cambria" w:hAnsi="Cambria" w:cs="Helvetica"/>
            <w:color w:val="337AB7"/>
            <w:sz w:val="21"/>
            <w:szCs w:val="21"/>
          </w:rPr>
          <w:t xml:space="preserve">Census </w:t>
        </w:r>
        <w:r w:rsidR="003E3980" w:rsidRPr="00CB62DE">
          <w:rPr>
            <w:rStyle w:val="Hyperlink"/>
            <w:rFonts w:ascii="Cambria" w:hAnsi="Cambria" w:cs="Helvetica"/>
            <w:color w:val="337AB7"/>
            <w:sz w:val="21"/>
            <w:szCs w:val="21"/>
          </w:rPr>
          <w:t>Affordability</w:t>
        </w:r>
        <w:r w:rsidR="00CB62DE" w:rsidRPr="00CB62DE">
          <w:rPr>
            <w:rStyle w:val="Hyperlink"/>
            <w:rFonts w:ascii="Cambria" w:hAnsi="Cambria" w:cs="Helvetica"/>
            <w:color w:val="337AB7"/>
            <w:sz w:val="21"/>
            <w:szCs w:val="21"/>
          </w:rPr>
          <w:t xml:space="preserve"> Data</w:t>
        </w:r>
      </w:hyperlink>
      <w:r w:rsidR="00CB62DE" w:rsidRPr="00CB62DE">
        <w:rPr>
          <w:rStyle w:val="apple-converted-space"/>
          <w:rFonts w:ascii="Cambria" w:hAnsi="Cambria" w:cs="Helvetica"/>
          <w:color w:val="333333"/>
          <w:sz w:val="21"/>
          <w:szCs w:val="21"/>
        </w:rPr>
        <w:t> </w:t>
      </w:r>
      <w:r w:rsidR="00CB62DE" w:rsidRPr="00CB62DE">
        <w:rPr>
          <w:rFonts w:ascii="Cambria" w:hAnsi="Cambria" w:cs="Helvetica"/>
          <w:color w:val="333333"/>
          <w:sz w:val="21"/>
          <w:szCs w:val="21"/>
        </w:rPr>
        <w:t> </w:t>
      </w:r>
    </w:p>
    <w:p w:rsidR="00CB62DE" w:rsidRPr="00CB62DE" w:rsidRDefault="00CB62DE" w:rsidP="00CB62DE">
      <w:pPr>
        <w:pStyle w:val="NormalWeb"/>
        <w:shd w:val="clear" w:color="auto" w:fill="FFFFFF"/>
        <w:spacing w:before="0" w:beforeAutospacing="0" w:after="150" w:afterAutospacing="0" w:line="300" w:lineRule="atLeast"/>
        <w:rPr>
          <w:rFonts w:ascii="Cambria" w:hAnsi="Cambria" w:cs="Helvetica"/>
          <w:color w:val="333333"/>
          <w:sz w:val="21"/>
          <w:szCs w:val="21"/>
        </w:rPr>
      </w:pPr>
      <w:r w:rsidRPr="00CB62DE">
        <w:rPr>
          <w:rFonts w:ascii="Cambria" w:hAnsi="Cambria" w:cs="Helvetica"/>
          <w:color w:val="333333"/>
          <w:sz w:val="21"/>
          <w:szCs w:val="21"/>
        </w:rPr>
        <w:t>About a fifth of the block</w:t>
      </w:r>
      <w:r w:rsidR="003E3980">
        <w:rPr>
          <w:rFonts w:ascii="Cambria" w:hAnsi="Cambria" w:cs="Helvetica"/>
          <w:color w:val="333333"/>
          <w:sz w:val="21"/>
          <w:szCs w:val="21"/>
        </w:rPr>
        <w:t xml:space="preserve"> </w:t>
      </w:r>
      <w:r w:rsidRPr="00CB62DE">
        <w:rPr>
          <w:rFonts w:ascii="Cambria" w:hAnsi="Cambria" w:cs="Helvetica"/>
          <w:color w:val="333333"/>
          <w:sz w:val="21"/>
          <w:szCs w:val="21"/>
        </w:rPr>
        <w:t>groups - mostly in north Fulton County - had very expensive average rents so we pre</w:t>
      </w:r>
      <w:r w:rsidR="003E3980">
        <w:rPr>
          <w:rFonts w:ascii="Cambria" w:hAnsi="Cambria" w:cs="Helvetica"/>
          <w:color w:val="333333"/>
          <w:sz w:val="21"/>
          <w:szCs w:val="21"/>
        </w:rPr>
        <w:t>-</w:t>
      </w:r>
      <w:r w:rsidRPr="00CB62DE">
        <w:rPr>
          <w:rFonts w:ascii="Cambria" w:hAnsi="Cambria" w:cs="Helvetica"/>
          <w:color w:val="333333"/>
          <w:sz w:val="21"/>
          <w:szCs w:val="21"/>
        </w:rPr>
        <w:t>filtered those out.</w:t>
      </w:r>
    </w:p>
    <w:p w:rsidR="00CB62DE" w:rsidRPr="00CB62DE" w:rsidRDefault="003E3980" w:rsidP="00CB62DE">
      <w:pPr>
        <w:rPr>
          <w:rFonts w:ascii="Cambria" w:hAnsi="Cambria"/>
        </w:rPr>
      </w:pPr>
      <w:r>
        <w:rPr>
          <w:noProof/>
        </w:rPr>
        <w:drawing>
          <wp:inline distT="0" distB="0" distL="0" distR="0">
            <wp:extent cx="4713890" cy="346381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6696" t="22129" r="35188" b="14985"/>
                    <a:stretch/>
                  </pic:blipFill>
                  <pic:spPr bwMode="auto">
                    <a:xfrm>
                      <a:off x="0" y="0"/>
                      <a:ext cx="4736000" cy="3480062"/>
                    </a:xfrm>
                    <a:prstGeom prst="rect">
                      <a:avLst/>
                    </a:prstGeom>
                    <a:ln>
                      <a:noFill/>
                    </a:ln>
                    <a:extLst>
                      <a:ext uri="{53640926-AAD7-44D8-BBD7-CCE9431645EC}">
                        <a14:shadowObscured xmlns:a14="http://schemas.microsoft.com/office/drawing/2010/main"/>
                      </a:ext>
                    </a:extLst>
                  </pic:spPr>
                </pic:pic>
              </a:graphicData>
            </a:graphic>
          </wp:inline>
        </w:drawing>
      </w:r>
    </w:p>
    <w:p w:rsidR="00CB62DE" w:rsidRPr="00CB62DE" w:rsidRDefault="00CB62DE" w:rsidP="00CB62DE">
      <w:pPr>
        <w:rPr>
          <w:rFonts w:ascii="Cambria" w:hAnsi="Cambria"/>
        </w:rPr>
      </w:pPr>
    </w:p>
    <w:p w:rsidR="003E3980" w:rsidRDefault="00CB62DE" w:rsidP="00CB62DE">
      <w:pPr>
        <w:rPr>
          <w:rFonts w:ascii="Cambria" w:hAnsi="Cambria" w:cs="Helvetica"/>
          <w:color w:val="333333"/>
          <w:sz w:val="21"/>
          <w:szCs w:val="21"/>
          <w:shd w:val="clear" w:color="auto" w:fill="FFFFFF"/>
        </w:rPr>
      </w:pPr>
      <w:r w:rsidRPr="00CB62DE">
        <w:rPr>
          <w:rFonts w:ascii="Cambria" w:hAnsi="Cambria" w:cs="Helvetica"/>
          <w:color w:val="333333"/>
          <w:sz w:val="21"/>
          <w:szCs w:val="21"/>
          <w:shd w:val="clear" w:color="auto" w:fill="FFFFFF"/>
        </w:rPr>
        <w:t xml:space="preserve">About half (522) of Atlanta block groups have average rents between $500 &amp; $1500 per month. Only 55 block groups have rents below $500. Those areas are the least desirable by most measures including crime and access to good schools. A visual scan of the map reveals the areas which </w:t>
      </w:r>
      <w:r w:rsidR="003E3980">
        <w:rPr>
          <w:rFonts w:ascii="Cambria" w:hAnsi="Cambria" w:cs="Helvetica"/>
          <w:color w:val="333333"/>
          <w:sz w:val="21"/>
          <w:szCs w:val="21"/>
          <w:shd w:val="clear" w:color="auto" w:fill="FFFFFF"/>
        </w:rPr>
        <w:t>warrant further investigation.</w:t>
      </w:r>
    </w:p>
    <w:p w:rsidR="003E3980" w:rsidRDefault="003E3980" w:rsidP="00CB62DE">
      <w:pPr>
        <w:rPr>
          <w:rFonts w:ascii="Cambria" w:hAnsi="Cambria" w:cs="Helvetica"/>
          <w:color w:val="333333"/>
          <w:sz w:val="21"/>
          <w:szCs w:val="21"/>
          <w:shd w:val="clear" w:color="auto" w:fill="FFFFFF"/>
        </w:rPr>
      </w:pPr>
    </w:p>
    <w:p w:rsidR="00CB62DE" w:rsidRPr="00CB62DE" w:rsidRDefault="003E3980" w:rsidP="00CB62DE">
      <w:pPr>
        <w:rPr>
          <w:rFonts w:ascii="Cambria" w:hAnsi="Cambria" w:cs="Helvetica"/>
          <w:color w:val="333333"/>
          <w:sz w:val="21"/>
          <w:szCs w:val="21"/>
          <w:shd w:val="clear" w:color="auto" w:fill="FFFFFF"/>
        </w:rPr>
      </w:pPr>
      <w:r>
        <w:rPr>
          <w:noProof/>
        </w:rPr>
        <w:drawing>
          <wp:inline distT="0" distB="0" distL="0" distR="0" wp14:anchorId="26F28FF7" wp14:editId="4289BD77">
            <wp:extent cx="6889531" cy="3036113"/>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866" t="24162" r="17022" b="24009"/>
                    <a:stretch/>
                  </pic:blipFill>
                  <pic:spPr bwMode="auto">
                    <a:xfrm>
                      <a:off x="0" y="0"/>
                      <a:ext cx="6950597" cy="3063024"/>
                    </a:xfrm>
                    <a:prstGeom prst="rect">
                      <a:avLst/>
                    </a:prstGeom>
                    <a:ln>
                      <a:noFill/>
                    </a:ln>
                    <a:extLst>
                      <a:ext uri="{53640926-AAD7-44D8-BBD7-CCE9431645EC}">
                        <a14:shadowObscured xmlns:a14="http://schemas.microsoft.com/office/drawing/2010/main"/>
                      </a:ext>
                    </a:extLst>
                  </pic:spPr>
                </pic:pic>
              </a:graphicData>
            </a:graphic>
          </wp:inline>
        </w:drawing>
      </w:r>
    </w:p>
    <w:p w:rsidR="00CB62DE" w:rsidRPr="00CB62DE" w:rsidRDefault="00CB62DE" w:rsidP="00CB62DE">
      <w:pPr>
        <w:rPr>
          <w:rFonts w:ascii="Cambria" w:hAnsi="Cambria" w:cs="Helvetica"/>
          <w:color w:val="333333"/>
          <w:sz w:val="21"/>
          <w:szCs w:val="21"/>
          <w:shd w:val="clear" w:color="auto" w:fill="FFFFFF"/>
        </w:rPr>
      </w:pPr>
    </w:p>
    <w:p w:rsidR="00CB62DE" w:rsidRPr="00CB62DE" w:rsidRDefault="00CB62DE" w:rsidP="00CB62DE">
      <w:pPr>
        <w:rPr>
          <w:rFonts w:ascii="Cambria" w:hAnsi="Cambria" w:cs="Helvetica"/>
          <w:color w:val="333333"/>
          <w:sz w:val="21"/>
          <w:szCs w:val="21"/>
          <w:shd w:val="clear" w:color="auto" w:fill="FFFFFF"/>
        </w:rPr>
      </w:pPr>
      <w:r w:rsidRPr="00CB62DE">
        <w:rPr>
          <w:rFonts w:ascii="Cambria" w:hAnsi="Cambria" w:cs="Helvetica"/>
          <w:color w:val="333333"/>
          <w:sz w:val="21"/>
          <w:szCs w:val="21"/>
          <w:shd w:val="clear" w:color="auto" w:fill="FFFFFF"/>
        </w:rPr>
        <w:t>Here are the units (268) with estimated rents between $700 &amp; $1100.</w:t>
      </w:r>
    </w:p>
    <w:p w:rsidR="00CB62DE" w:rsidRDefault="00CB62DE" w:rsidP="00CB62DE">
      <w:pPr>
        <w:rPr>
          <w:rFonts w:ascii="Cambria" w:hAnsi="Cambria" w:cs="Helvetica"/>
          <w:color w:val="333333"/>
          <w:sz w:val="21"/>
          <w:szCs w:val="21"/>
          <w:shd w:val="clear" w:color="auto" w:fill="FFFFFF"/>
        </w:rPr>
      </w:pPr>
      <w:r>
        <w:rPr>
          <w:noProof/>
        </w:rPr>
        <w:drawing>
          <wp:inline distT="0" distB="0" distL="0" distR="0" wp14:anchorId="1E144DD6" wp14:editId="1C947452">
            <wp:extent cx="6186791" cy="272715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698" t="28241" r="17185" b="19916"/>
                    <a:stretch/>
                  </pic:blipFill>
                  <pic:spPr bwMode="auto">
                    <a:xfrm>
                      <a:off x="0" y="0"/>
                      <a:ext cx="6226984" cy="2744874"/>
                    </a:xfrm>
                    <a:prstGeom prst="rect">
                      <a:avLst/>
                    </a:prstGeom>
                    <a:ln>
                      <a:noFill/>
                    </a:ln>
                    <a:extLst>
                      <a:ext uri="{53640926-AAD7-44D8-BBD7-CCE9431645EC}">
                        <a14:shadowObscured xmlns:a14="http://schemas.microsoft.com/office/drawing/2010/main"/>
                      </a:ext>
                    </a:extLst>
                  </pic:spPr>
                </pic:pic>
              </a:graphicData>
            </a:graphic>
          </wp:inline>
        </w:drawing>
      </w:r>
    </w:p>
    <w:p w:rsidR="003E3980" w:rsidRDefault="003E3980" w:rsidP="00CB62DE">
      <w:pPr>
        <w:rPr>
          <w:rFonts w:ascii="Cambria" w:hAnsi="Cambria" w:cs="Helvetica"/>
          <w:color w:val="333333"/>
          <w:sz w:val="21"/>
          <w:szCs w:val="21"/>
          <w:shd w:val="clear" w:color="auto" w:fill="FFFFFF"/>
        </w:rPr>
      </w:pPr>
    </w:p>
    <w:p w:rsidR="00CB62DE" w:rsidRDefault="00CB62DE" w:rsidP="00CB62DE">
      <w:pPr>
        <w:rPr>
          <w:rFonts w:ascii="Cambria" w:hAnsi="Cambria" w:cs="Helvetica"/>
          <w:color w:val="333333"/>
          <w:sz w:val="21"/>
          <w:szCs w:val="21"/>
          <w:shd w:val="clear" w:color="auto" w:fill="FFFFFF"/>
        </w:rPr>
      </w:pPr>
      <w:r w:rsidRPr="00CB62DE">
        <w:rPr>
          <w:rFonts w:ascii="Cambria" w:hAnsi="Cambria" w:cs="Helvetica"/>
          <w:color w:val="333333"/>
          <w:sz w:val="21"/>
          <w:szCs w:val="21"/>
          <w:shd w:val="clear" w:color="auto" w:fill="FFFFFF"/>
        </w:rPr>
        <w:t>Other overlay maps we made available are the Jobs and Retail layers which show a relative ranking of block groups based on proximity to jobs and retail. These layers are not meant to be specific, but rather to give the reader an idea of how areas stack up again one another generally</w:t>
      </w:r>
      <w:r w:rsidR="000F5E78">
        <w:rPr>
          <w:rFonts w:ascii="Cambria" w:hAnsi="Cambria" w:cs="Helvetica"/>
          <w:color w:val="333333"/>
          <w:sz w:val="21"/>
          <w:szCs w:val="21"/>
          <w:shd w:val="clear" w:color="auto" w:fill="FFFFFF"/>
        </w:rPr>
        <w:t xml:space="preserve">, i.e. the darkest green/ blue is in the top quarter of areas for jobs/ retail while the white is in the bottom quarter of areas. </w:t>
      </w:r>
    </w:p>
    <w:p w:rsidR="003E3980" w:rsidRPr="00CB62DE" w:rsidRDefault="003E3980" w:rsidP="00CB62DE">
      <w:pPr>
        <w:rPr>
          <w:rFonts w:ascii="Cambria" w:hAnsi="Cambria" w:cs="Helvetica"/>
          <w:color w:val="333333"/>
          <w:sz w:val="21"/>
          <w:szCs w:val="21"/>
          <w:shd w:val="clear" w:color="auto" w:fill="FFFFFF"/>
        </w:rPr>
      </w:pPr>
    </w:p>
    <w:p w:rsidR="00CB62DE" w:rsidRPr="00CB62DE" w:rsidRDefault="00CB62DE" w:rsidP="00CB62DE">
      <w:pPr>
        <w:rPr>
          <w:rFonts w:ascii="Cambria" w:hAnsi="Cambria" w:cs="Helvetica"/>
          <w:color w:val="333333"/>
          <w:sz w:val="21"/>
          <w:szCs w:val="21"/>
          <w:shd w:val="clear" w:color="auto" w:fill="FFFFFF"/>
        </w:rPr>
      </w:pPr>
      <w:r>
        <w:rPr>
          <w:noProof/>
        </w:rPr>
        <w:drawing>
          <wp:inline distT="0" distB="0" distL="0" distR="0" wp14:anchorId="0FA7BB89" wp14:editId="11C4FFF5">
            <wp:extent cx="6370101" cy="27904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532" t="16305" r="17340" b="32167"/>
                    <a:stretch/>
                  </pic:blipFill>
                  <pic:spPr bwMode="auto">
                    <a:xfrm>
                      <a:off x="0" y="0"/>
                      <a:ext cx="6408739" cy="2807423"/>
                    </a:xfrm>
                    <a:prstGeom prst="rect">
                      <a:avLst/>
                    </a:prstGeom>
                    <a:ln>
                      <a:noFill/>
                    </a:ln>
                    <a:extLst>
                      <a:ext uri="{53640926-AAD7-44D8-BBD7-CCE9431645EC}">
                        <a14:shadowObscured xmlns:a14="http://schemas.microsoft.com/office/drawing/2010/main"/>
                      </a:ext>
                    </a:extLst>
                  </pic:spPr>
                </pic:pic>
              </a:graphicData>
            </a:graphic>
          </wp:inline>
        </w:drawing>
      </w:r>
    </w:p>
    <w:p w:rsidR="00CB62DE" w:rsidRDefault="00CB62DE" w:rsidP="00CB62DE">
      <w:pPr>
        <w:rPr>
          <w:rFonts w:ascii="Cambria" w:hAnsi="Cambria" w:cs="Helvetica"/>
          <w:color w:val="333333"/>
          <w:sz w:val="21"/>
          <w:szCs w:val="21"/>
          <w:shd w:val="clear" w:color="auto" w:fill="FFFFFF"/>
        </w:rPr>
      </w:pPr>
    </w:p>
    <w:p w:rsidR="00CB62DE" w:rsidRDefault="00CB62DE" w:rsidP="00CB62DE">
      <w:pPr>
        <w:rPr>
          <w:rFonts w:ascii="Cambria" w:hAnsi="Cambria" w:cs="Helvetica"/>
          <w:color w:val="333333"/>
          <w:sz w:val="21"/>
          <w:szCs w:val="21"/>
          <w:shd w:val="clear" w:color="auto" w:fill="FFFFFF"/>
        </w:rPr>
      </w:pPr>
      <w:r>
        <w:rPr>
          <w:noProof/>
        </w:rPr>
        <w:drawing>
          <wp:inline distT="0" distB="0" distL="0" distR="0" wp14:anchorId="4B4AB108" wp14:editId="1D97AD3C">
            <wp:extent cx="6322979" cy="2793346"/>
            <wp:effectExtent l="0" t="0" r="190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697" t="24746" r="17327" b="23409"/>
                    <a:stretch/>
                  </pic:blipFill>
                  <pic:spPr bwMode="auto">
                    <a:xfrm>
                      <a:off x="0" y="0"/>
                      <a:ext cx="6352996" cy="2806607"/>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w:hAnsi="Cambria" w:cs="Helvetica"/>
          <w:color w:val="333333"/>
          <w:sz w:val="21"/>
          <w:szCs w:val="21"/>
          <w:shd w:val="clear" w:color="auto" w:fill="FFFFFF"/>
        </w:rPr>
        <w:tab/>
      </w:r>
    </w:p>
    <w:p w:rsidR="00CB62DE" w:rsidRDefault="00CB62DE" w:rsidP="00CB62DE">
      <w:pPr>
        <w:rPr>
          <w:rFonts w:ascii="Cambria" w:hAnsi="Cambria" w:cs="Helvetica"/>
          <w:color w:val="333333"/>
          <w:sz w:val="21"/>
          <w:szCs w:val="21"/>
          <w:shd w:val="clear" w:color="auto" w:fill="FFFFFF"/>
        </w:rPr>
      </w:pPr>
    </w:p>
    <w:p w:rsidR="003E3980" w:rsidRDefault="003E3980" w:rsidP="00CB62DE">
      <w:pPr>
        <w:rPr>
          <w:rFonts w:ascii="Cambria" w:hAnsi="Cambria" w:cs="Helvetica"/>
          <w:color w:val="333333"/>
          <w:sz w:val="21"/>
          <w:szCs w:val="21"/>
          <w:shd w:val="clear" w:color="auto" w:fill="FFFFFF"/>
        </w:rPr>
      </w:pPr>
    </w:p>
    <w:p w:rsidR="003E3980" w:rsidRDefault="003E3980" w:rsidP="00CB62DE">
      <w:pPr>
        <w:rPr>
          <w:rFonts w:ascii="Cambria" w:hAnsi="Cambria" w:cs="Helvetica"/>
          <w:color w:val="333333"/>
          <w:sz w:val="21"/>
          <w:szCs w:val="21"/>
          <w:shd w:val="clear" w:color="auto" w:fill="FFFFFF"/>
        </w:rPr>
      </w:pPr>
    </w:p>
    <w:p w:rsidR="003E3980" w:rsidRDefault="003E3980" w:rsidP="00CB62DE">
      <w:pPr>
        <w:rPr>
          <w:rFonts w:ascii="Cambria" w:hAnsi="Cambria" w:cs="Helvetica"/>
          <w:color w:val="333333"/>
          <w:sz w:val="21"/>
          <w:szCs w:val="21"/>
          <w:shd w:val="clear" w:color="auto" w:fill="FFFFFF"/>
        </w:rPr>
      </w:pPr>
    </w:p>
    <w:p w:rsidR="003E3980" w:rsidRDefault="003E3980" w:rsidP="00CB62DE">
      <w:pPr>
        <w:rPr>
          <w:rFonts w:ascii="Cambria" w:hAnsi="Cambria" w:cs="Helvetica"/>
          <w:color w:val="333333"/>
          <w:sz w:val="21"/>
          <w:szCs w:val="21"/>
          <w:shd w:val="clear" w:color="auto" w:fill="FFFFFF"/>
        </w:rPr>
      </w:pPr>
    </w:p>
    <w:p w:rsidR="003E3980" w:rsidRDefault="003E3980" w:rsidP="00CB62DE">
      <w:pPr>
        <w:rPr>
          <w:rFonts w:ascii="Cambria" w:hAnsi="Cambria" w:cs="Helvetica"/>
          <w:color w:val="333333"/>
          <w:sz w:val="21"/>
          <w:szCs w:val="21"/>
          <w:shd w:val="clear" w:color="auto" w:fill="FFFFFF"/>
        </w:rPr>
      </w:pPr>
    </w:p>
    <w:p w:rsidR="003E3980" w:rsidRPr="00CB62DE" w:rsidRDefault="003E3980" w:rsidP="00CB62DE">
      <w:pPr>
        <w:rPr>
          <w:rFonts w:ascii="Cambria" w:hAnsi="Cambria" w:cs="Helvetica"/>
          <w:color w:val="333333"/>
          <w:sz w:val="21"/>
          <w:szCs w:val="21"/>
          <w:shd w:val="clear" w:color="auto" w:fill="FFFFFF"/>
        </w:rPr>
      </w:pPr>
    </w:p>
    <w:p w:rsidR="00CB62DE" w:rsidRPr="00CB62DE" w:rsidRDefault="00CB62DE" w:rsidP="00CB62DE">
      <w:pPr>
        <w:rPr>
          <w:rFonts w:ascii="Cambria" w:hAnsi="Cambria" w:cs="Helvetica"/>
          <w:color w:val="333333"/>
          <w:sz w:val="21"/>
          <w:szCs w:val="21"/>
          <w:shd w:val="clear" w:color="auto" w:fill="FFFFFF"/>
        </w:rPr>
      </w:pPr>
      <w:r>
        <w:rPr>
          <w:rFonts w:ascii="Cambria" w:hAnsi="Cambria" w:cs="Helvetica"/>
          <w:color w:val="333333"/>
          <w:sz w:val="21"/>
          <w:szCs w:val="21"/>
          <w:shd w:val="clear" w:color="auto" w:fill="FFFFFF"/>
        </w:rPr>
        <w:t xml:space="preserve">Next, we want to visualize </w:t>
      </w:r>
      <w:r w:rsidRPr="00CB62DE">
        <w:rPr>
          <w:rFonts w:ascii="Cambria" w:hAnsi="Cambria" w:cs="Helvetica"/>
          <w:color w:val="333333"/>
          <w:sz w:val="21"/>
          <w:szCs w:val="21"/>
          <w:shd w:val="clear" w:color="auto" w:fill="FFFFFF"/>
        </w:rPr>
        <w:t>the</w:t>
      </w:r>
      <w:r>
        <w:rPr>
          <w:rFonts w:ascii="Cambria" w:hAnsi="Cambria" w:cs="Helvetica"/>
          <w:color w:val="333333"/>
          <w:sz w:val="21"/>
          <w:szCs w:val="21"/>
          <w:shd w:val="clear" w:color="auto" w:fill="FFFFFF"/>
        </w:rPr>
        <w:t xml:space="preserve"> point features, </w:t>
      </w:r>
      <w:r w:rsidRPr="00CB62DE">
        <w:rPr>
          <w:rFonts w:ascii="Cambria" w:hAnsi="Cambria" w:cs="Helvetica"/>
          <w:color w:val="333333"/>
          <w:sz w:val="21"/>
          <w:szCs w:val="21"/>
          <w:shd w:val="clear" w:color="auto" w:fill="FFFFFF"/>
        </w:rPr>
        <w:t>MARTA transit stops, schools, and grocery stores.</w:t>
      </w:r>
    </w:p>
    <w:p w:rsidR="00CB62DE" w:rsidRPr="00CB62DE" w:rsidRDefault="003E3980" w:rsidP="00CB62DE">
      <w:pPr>
        <w:rPr>
          <w:rFonts w:ascii="Cambria" w:hAnsi="Cambria" w:cs="Helvetica"/>
          <w:color w:val="333333"/>
          <w:sz w:val="21"/>
          <w:szCs w:val="21"/>
          <w:shd w:val="clear" w:color="auto" w:fill="FFFFFF"/>
        </w:rPr>
      </w:pPr>
      <w:r>
        <w:rPr>
          <w:rFonts w:ascii="Cambria" w:hAnsi="Cambria" w:cs="Helvetica"/>
          <w:color w:val="333333"/>
          <w:sz w:val="21"/>
          <w:szCs w:val="21"/>
          <w:shd w:val="clear" w:color="auto" w:fill="FFFFFF"/>
        </w:rPr>
        <w:t xml:space="preserve">MARTA </w:t>
      </w:r>
    </w:p>
    <w:p w:rsidR="00CB62DE" w:rsidRDefault="00CB62DE" w:rsidP="00CB62DE">
      <w:pPr>
        <w:rPr>
          <w:rFonts w:ascii="Cambria" w:hAnsi="Cambria" w:cs="Helvetica"/>
          <w:color w:val="333333"/>
          <w:sz w:val="21"/>
          <w:szCs w:val="21"/>
          <w:shd w:val="clear" w:color="auto" w:fill="FFFFFF"/>
        </w:rPr>
      </w:pPr>
      <w:r>
        <w:rPr>
          <w:noProof/>
        </w:rPr>
        <w:drawing>
          <wp:inline distT="0" distB="0" distL="0" distR="0" wp14:anchorId="2534C112" wp14:editId="60483AE7">
            <wp:extent cx="6195779" cy="2734986"/>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877" t="25018" r="17349" b="22549"/>
                    <a:stretch/>
                  </pic:blipFill>
                  <pic:spPr bwMode="auto">
                    <a:xfrm>
                      <a:off x="0" y="0"/>
                      <a:ext cx="6226192" cy="2748411"/>
                    </a:xfrm>
                    <a:prstGeom prst="rect">
                      <a:avLst/>
                    </a:prstGeom>
                    <a:ln>
                      <a:noFill/>
                    </a:ln>
                    <a:extLst>
                      <a:ext uri="{53640926-AAD7-44D8-BBD7-CCE9431645EC}">
                        <a14:shadowObscured xmlns:a14="http://schemas.microsoft.com/office/drawing/2010/main"/>
                      </a:ext>
                    </a:extLst>
                  </pic:spPr>
                </pic:pic>
              </a:graphicData>
            </a:graphic>
          </wp:inline>
        </w:drawing>
      </w:r>
    </w:p>
    <w:p w:rsidR="003E3980" w:rsidRDefault="003E3980" w:rsidP="00CB62DE">
      <w:pPr>
        <w:rPr>
          <w:rFonts w:ascii="Cambria" w:hAnsi="Cambria" w:cs="Helvetica"/>
          <w:color w:val="333333"/>
          <w:sz w:val="21"/>
          <w:szCs w:val="21"/>
          <w:shd w:val="clear" w:color="auto" w:fill="FFFFFF"/>
        </w:rPr>
      </w:pPr>
      <w:r>
        <w:rPr>
          <w:rFonts w:ascii="Cambria" w:hAnsi="Cambria" w:cs="Helvetica"/>
          <w:color w:val="333333"/>
          <w:sz w:val="21"/>
          <w:szCs w:val="21"/>
          <w:shd w:val="clear" w:color="auto" w:fill="FFFFFF"/>
        </w:rPr>
        <w:t>Schools</w:t>
      </w:r>
    </w:p>
    <w:p w:rsidR="00CB62DE" w:rsidRDefault="00CB62DE" w:rsidP="00CB62DE">
      <w:pPr>
        <w:rPr>
          <w:rFonts w:ascii="Cambria" w:hAnsi="Cambria" w:cs="Helvetica"/>
          <w:color w:val="333333"/>
          <w:sz w:val="21"/>
          <w:szCs w:val="21"/>
          <w:shd w:val="clear" w:color="auto" w:fill="FFFFFF"/>
        </w:rPr>
      </w:pPr>
      <w:r>
        <w:rPr>
          <w:noProof/>
        </w:rPr>
        <w:drawing>
          <wp:inline distT="0" distB="0" distL="0" distR="0" wp14:anchorId="16304F4D" wp14:editId="33392808">
            <wp:extent cx="6206247" cy="2716002"/>
            <wp:effectExtent l="0" t="0" r="444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877" t="16321" r="17185" b="31572"/>
                    <a:stretch/>
                  </pic:blipFill>
                  <pic:spPr bwMode="auto">
                    <a:xfrm>
                      <a:off x="0" y="0"/>
                      <a:ext cx="6231385" cy="2727003"/>
                    </a:xfrm>
                    <a:prstGeom prst="rect">
                      <a:avLst/>
                    </a:prstGeom>
                    <a:ln>
                      <a:noFill/>
                    </a:ln>
                    <a:extLst>
                      <a:ext uri="{53640926-AAD7-44D8-BBD7-CCE9431645EC}">
                        <a14:shadowObscured xmlns:a14="http://schemas.microsoft.com/office/drawing/2010/main"/>
                      </a:ext>
                    </a:extLst>
                  </pic:spPr>
                </pic:pic>
              </a:graphicData>
            </a:graphic>
          </wp:inline>
        </w:drawing>
      </w:r>
    </w:p>
    <w:p w:rsidR="00CB62DE" w:rsidRDefault="003E3980" w:rsidP="00CB62DE">
      <w:pPr>
        <w:rPr>
          <w:rFonts w:ascii="Cambria" w:hAnsi="Cambria" w:cs="Helvetica"/>
          <w:color w:val="333333"/>
          <w:sz w:val="21"/>
          <w:szCs w:val="21"/>
          <w:shd w:val="clear" w:color="auto" w:fill="FFFFFF"/>
        </w:rPr>
      </w:pPr>
      <w:r>
        <w:rPr>
          <w:rFonts w:ascii="Cambria" w:hAnsi="Cambria" w:cs="Helvetica"/>
          <w:color w:val="333333"/>
          <w:sz w:val="21"/>
          <w:szCs w:val="21"/>
          <w:shd w:val="clear" w:color="auto" w:fill="FFFFFF"/>
        </w:rPr>
        <w:t>Markets</w:t>
      </w:r>
    </w:p>
    <w:p w:rsidR="00CB62DE" w:rsidRPr="00CB62DE" w:rsidRDefault="00CB62DE" w:rsidP="00CB62DE">
      <w:pPr>
        <w:pStyle w:val="NoSpacing"/>
        <w:rPr>
          <w:rFonts w:ascii="Cambria" w:hAnsi="Cambria" w:cs="Helvetica"/>
          <w:color w:val="333333"/>
          <w:sz w:val="21"/>
          <w:szCs w:val="21"/>
          <w:shd w:val="clear" w:color="auto" w:fill="FFFFFF"/>
        </w:rPr>
      </w:pPr>
      <w:r>
        <w:rPr>
          <w:noProof/>
        </w:rPr>
        <w:drawing>
          <wp:inline distT="0" distB="0" distL="0" distR="0" wp14:anchorId="2C34449F" wp14:editId="0BBCADC1">
            <wp:extent cx="6243145" cy="2724956"/>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878" t="16459" r="17186" b="31572"/>
                    <a:stretch/>
                  </pic:blipFill>
                  <pic:spPr bwMode="auto">
                    <a:xfrm>
                      <a:off x="0" y="0"/>
                      <a:ext cx="6280329" cy="2741186"/>
                    </a:xfrm>
                    <a:prstGeom prst="rect">
                      <a:avLst/>
                    </a:prstGeom>
                    <a:ln>
                      <a:noFill/>
                    </a:ln>
                    <a:extLst>
                      <a:ext uri="{53640926-AAD7-44D8-BBD7-CCE9431645EC}">
                        <a14:shadowObscured xmlns:a14="http://schemas.microsoft.com/office/drawing/2010/main"/>
                      </a:ext>
                    </a:extLst>
                  </pic:spPr>
                </pic:pic>
              </a:graphicData>
            </a:graphic>
          </wp:inline>
        </w:drawing>
      </w:r>
    </w:p>
    <w:p w:rsidR="00CB62DE" w:rsidRPr="00CB62DE" w:rsidRDefault="00CB62DE" w:rsidP="00CB62DE">
      <w:pPr>
        <w:rPr>
          <w:rFonts w:ascii="Cambria" w:hAnsi="Cambria" w:cs="Helvetica"/>
          <w:color w:val="333333"/>
          <w:sz w:val="21"/>
          <w:szCs w:val="21"/>
          <w:shd w:val="clear" w:color="auto" w:fill="FFFFFF"/>
        </w:rPr>
      </w:pPr>
    </w:p>
    <w:p w:rsidR="00CB62DE" w:rsidRPr="00CB62DE" w:rsidRDefault="00CB62DE" w:rsidP="00CB62DE">
      <w:pPr>
        <w:shd w:val="clear" w:color="auto" w:fill="FFFFFF"/>
        <w:spacing w:after="150" w:line="300" w:lineRule="atLeast"/>
        <w:rPr>
          <w:rFonts w:ascii="Cambria" w:eastAsia="Times New Roman" w:hAnsi="Cambria" w:cs="Helvetica"/>
          <w:color w:val="333333"/>
          <w:sz w:val="21"/>
          <w:szCs w:val="21"/>
        </w:rPr>
      </w:pPr>
      <w:r w:rsidRPr="00CB62DE">
        <w:rPr>
          <w:rFonts w:ascii="Cambria" w:eastAsia="Times New Roman" w:hAnsi="Cambria" w:cs="Helvetica"/>
          <w:color w:val="333333"/>
          <w:sz w:val="21"/>
          <w:szCs w:val="21"/>
        </w:rPr>
        <w:t>In addition to the features shown above, you can also choose to view hospitals, DFACS offices, SSN offices, and more. We recommend only viewing one or two elements at a time until you’ve identified a fairly small area to explore, otherwise the map will get cluttered quickly.</w:t>
      </w:r>
    </w:p>
    <w:p w:rsidR="00CB62DE" w:rsidRDefault="00CB62DE" w:rsidP="00CB62DE">
      <w:pPr>
        <w:shd w:val="clear" w:color="auto" w:fill="FFFFFF"/>
        <w:spacing w:after="150" w:line="300" w:lineRule="atLeast"/>
        <w:rPr>
          <w:rFonts w:ascii="Cambria" w:eastAsia="Times New Roman" w:hAnsi="Cambria" w:cs="Helvetica"/>
          <w:color w:val="333333"/>
          <w:sz w:val="21"/>
          <w:szCs w:val="21"/>
        </w:rPr>
      </w:pPr>
      <w:r w:rsidRPr="00CB62DE">
        <w:rPr>
          <w:rFonts w:ascii="Cambria" w:eastAsia="Times New Roman" w:hAnsi="Cambria" w:cs="Helvetica"/>
          <w:color w:val="333333"/>
          <w:sz w:val="21"/>
          <w:szCs w:val="21"/>
        </w:rPr>
        <w:t> </w:t>
      </w:r>
    </w:p>
    <w:p w:rsidR="00CB62DE" w:rsidRDefault="00CB62DE" w:rsidP="00CB62DE">
      <w:pPr>
        <w:shd w:val="clear" w:color="auto" w:fill="FFFFFF"/>
        <w:spacing w:after="150" w:line="300" w:lineRule="atLeast"/>
        <w:rPr>
          <w:rFonts w:ascii="Cambria" w:eastAsia="Times New Roman" w:hAnsi="Cambria" w:cs="Helvetica"/>
          <w:color w:val="333333"/>
          <w:sz w:val="21"/>
          <w:szCs w:val="21"/>
        </w:rPr>
      </w:pPr>
    </w:p>
    <w:p w:rsidR="00CB62DE" w:rsidRDefault="00CB62DE" w:rsidP="00CB62DE">
      <w:pPr>
        <w:shd w:val="clear" w:color="auto" w:fill="FFFFFF"/>
        <w:spacing w:after="150" w:line="300" w:lineRule="atLeast"/>
        <w:rPr>
          <w:rFonts w:ascii="Cambria" w:eastAsia="Times New Roman" w:hAnsi="Cambria" w:cs="Helvetica"/>
          <w:color w:val="333333"/>
          <w:sz w:val="21"/>
          <w:szCs w:val="21"/>
        </w:rPr>
      </w:pPr>
    </w:p>
    <w:p w:rsidR="00CB62DE" w:rsidRDefault="00CB62DE" w:rsidP="00CB62DE">
      <w:pPr>
        <w:shd w:val="clear" w:color="auto" w:fill="FFFFFF"/>
        <w:spacing w:after="150" w:line="300" w:lineRule="atLeast"/>
        <w:rPr>
          <w:rFonts w:ascii="Cambria" w:eastAsia="Times New Roman" w:hAnsi="Cambria" w:cs="Helvetica"/>
          <w:color w:val="333333"/>
          <w:sz w:val="21"/>
          <w:szCs w:val="21"/>
        </w:rPr>
      </w:pPr>
    </w:p>
    <w:p w:rsidR="003E3980" w:rsidRDefault="003E3980" w:rsidP="00CB62DE">
      <w:pPr>
        <w:shd w:val="clear" w:color="auto" w:fill="FFFFFF"/>
        <w:spacing w:after="150" w:line="300" w:lineRule="atLeast"/>
        <w:rPr>
          <w:rFonts w:ascii="Cambria" w:eastAsia="Times New Roman" w:hAnsi="Cambria" w:cs="Helvetica"/>
          <w:color w:val="333333"/>
          <w:sz w:val="21"/>
          <w:szCs w:val="21"/>
        </w:rPr>
      </w:pPr>
    </w:p>
    <w:p w:rsidR="003E3980" w:rsidRDefault="003E3980" w:rsidP="00CB62DE">
      <w:pPr>
        <w:shd w:val="clear" w:color="auto" w:fill="FFFFFF"/>
        <w:spacing w:after="150" w:line="300" w:lineRule="atLeast"/>
        <w:rPr>
          <w:rFonts w:ascii="Cambria" w:eastAsia="Times New Roman" w:hAnsi="Cambria" w:cs="Helvetica"/>
          <w:color w:val="333333"/>
          <w:sz w:val="21"/>
          <w:szCs w:val="21"/>
        </w:rPr>
      </w:pPr>
    </w:p>
    <w:p w:rsidR="00CB62DE" w:rsidRPr="00CB62DE" w:rsidRDefault="00CB62DE" w:rsidP="00CB62DE">
      <w:pPr>
        <w:shd w:val="clear" w:color="auto" w:fill="FFFFFF"/>
        <w:spacing w:after="150" w:line="300" w:lineRule="atLeast"/>
        <w:rPr>
          <w:rFonts w:ascii="Cambria" w:eastAsia="Times New Roman" w:hAnsi="Cambria" w:cs="Helvetica"/>
          <w:color w:val="333333"/>
          <w:sz w:val="21"/>
          <w:szCs w:val="21"/>
        </w:rPr>
      </w:pPr>
    </w:p>
    <w:p w:rsidR="00CB62DE" w:rsidRPr="00CB62DE" w:rsidRDefault="00CB62DE" w:rsidP="00CB62DE">
      <w:pPr>
        <w:shd w:val="clear" w:color="auto" w:fill="FFFFFF"/>
        <w:spacing w:before="150" w:after="150" w:line="240" w:lineRule="auto"/>
        <w:outlineLvl w:val="3"/>
        <w:rPr>
          <w:rFonts w:ascii="Cambria" w:eastAsia="Times New Roman" w:hAnsi="Cambria" w:cs="Helvetica"/>
          <w:color w:val="333333"/>
          <w:sz w:val="27"/>
          <w:szCs w:val="27"/>
        </w:rPr>
      </w:pPr>
      <w:r w:rsidRPr="00CB62DE">
        <w:rPr>
          <w:rFonts w:ascii="Cambria" w:eastAsia="Times New Roman" w:hAnsi="Cambria" w:cs="Helvetica"/>
          <w:color w:val="333333"/>
          <w:sz w:val="27"/>
          <w:szCs w:val="27"/>
        </w:rPr>
        <w:t>Dynamic Heat Mapping</w:t>
      </w:r>
    </w:p>
    <w:p w:rsidR="00CB62DE" w:rsidRDefault="00CB62DE" w:rsidP="00CB62DE">
      <w:pPr>
        <w:shd w:val="clear" w:color="auto" w:fill="FFFFFF"/>
        <w:spacing w:after="150" w:line="300" w:lineRule="atLeast"/>
        <w:rPr>
          <w:rFonts w:ascii="Cambria" w:eastAsia="Times New Roman" w:hAnsi="Cambria" w:cs="Helvetica"/>
          <w:color w:val="333333"/>
          <w:sz w:val="21"/>
          <w:szCs w:val="21"/>
        </w:rPr>
      </w:pPr>
      <w:r w:rsidRPr="00CB62DE">
        <w:rPr>
          <w:rFonts w:ascii="Cambria" w:eastAsia="Times New Roman" w:hAnsi="Cambria" w:cs="Helvetica"/>
          <w:color w:val="333333"/>
          <w:sz w:val="21"/>
          <w:szCs w:val="21"/>
        </w:rPr>
        <w:t>In the map below is a custom generated raster image incorporating all of the elements in our search. You can choose - via the selector bars on the left panel - how important each of the factors (affordability, retail, jobs, markets access, and transit access) will feature in the map.</w:t>
      </w:r>
      <w:r w:rsidR="003E3980">
        <w:rPr>
          <w:rFonts w:ascii="Cambria" w:eastAsia="Times New Roman" w:hAnsi="Cambria" w:cs="Helvetica"/>
          <w:color w:val="333333"/>
          <w:sz w:val="21"/>
          <w:szCs w:val="21"/>
        </w:rPr>
        <w:t xml:space="preserve"> While using the layers are more clearly defined, the heat map will allow you to explore the interplay of the area features.</w:t>
      </w:r>
    </w:p>
    <w:p w:rsidR="001F2F74" w:rsidRDefault="001F2F74" w:rsidP="00CB62DE">
      <w:pPr>
        <w:shd w:val="clear" w:color="auto" w:fill="FFFFFF"/>
        <w:spacing w:after="150" w:line="300" w:lineRule="atLeast"/>
        <w:rPr>
          <w:rFonts w:ascii="Cambria" w:eastAsia="Times New Roman" w:hAnsi="Cambria" w:cs="Helvetica"/>
          <w:color w:val="333333"/>
          <w:sz w:val="21"/>
          <w:szCs w:val="21"/>
        </w:rPr>
      </w:pPr>
      <w:r>
        <w:rPr>
          <w:rFonts w:ascii="Cambria" w:eastAsia="Times New Roman" w:hAnsi="Cambria" w:cs="Helvetica"/>
          <w:color w:val="333333"/>
          <w:sz w:val="21"/>
          <w:szCs w:val="21"/>
        </w:rPr>
        <w:t xml:space="preserve">In order to access the feature, select “Show Weighted Map” under the Show options. You’ll want to set your base layer to default in order to prevent layer overlap which will result in a confusing color scheme. </w:t>
      </w:r>
    </w:p>
    <w:p w:rsidR="001F2F74" w:rsidRDefault="001F2F74" w:rsidP="00CB62DE">
      <w:pPr>
        <w:shd w:val="clear" w:color="auto" w:fill="FFFFFF"/>
        <w:spacing w:after="150" w:line="300" w:lineRule="atLeast"/>
        <w:rPr>
          <w:rFonts w:ascii="Cambria" w:eastAsia="Times New Roman" w:hAnsi="Cambria" w:cs="Helvetica"/>
          <w:color w:val="333333"/>
          <w:sz w:val="21"/>
          <w:szCs w:val="21"/>
        </w:rPr>
      </w:pPr>
    </w:p>
    <w:p w:rsidR="001F2F74" w:rsidRPr="00CB62DE" w:rsidRDefault="001F2F74" w:rsidP="00CB62DE">
      <w:pPr>
        <w:shd w:val="clear" w:color="auto" w:fill="FFFFFF"/>
        <w:spacing w:after="150" w:line="300" w:lineRule="atLeast"/>
        <w:rPr>
          <w:rFonts w:ascii="Cambria" w:eastAsia="Times New Roman" w:hAnsi="Cambria" w:cs="Helvetica"/>
          <w:color w:val="333333"/>
          <w:sz w:val="21"/>
          <w:szCs w:val="21"/>
        </w:rPr>
      </w:pPr>
      <w:r>
        <w:rPr>
          <w:noProof/>
        </w:rPr>
        <w:drawing>
          <wp:inline distT="0" distB="0" distL="0" distR="0" wp14:anchorId="509DB16F" wp14:editId="7FA6E6DB">
            <wp:extent cx="2924070" cy="23246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33" t="15966" r="67904" b="40959"/>
                    <a:stretch/>
                  </pic:blipFill>
                  <pic:spPr bwMode="auto">
                    <a:xfrm>
                      <a:off x="0" y="0"/>
                      <a:ext cx="2930014" cy="2329376"/>
                    </a:xfrm>
                    <a:prstGeom prst="rect">
                      <a:avLst/>
                    </a:prstGeom>
                    <a:ln>
                      <a:noFill/>
                    </a:ln>
                    <a:extLst>
                      <a:ext uri="{53640926-AAD7-44D8-BBD7-CCE9431645EC}">
                        <a14:shadowObscured xmlns:a14="http://schemas.microsoft.com/office/drawing/2010/main"/>
                      </a:ext>
                    </a:extLst>
                  </pic:spPr>
                </pic:pic>
              </a:graphicData>
            </a:graphic>
          </wp:inline>
        </w:drawing>
      </w:r>
    </w:p>
    <w:p w:rsidR="00CB62DE" w:rsidRDefault="00CB62DE" w:rsidP="00CB62DE">
      <w:pPr>
        <w:rPr>
          <w:rFonts w:ascii="Cambria" w:hAnsi="Cambria" w:cs="Helvetica"/>
          <w:color w:val="333333"/>
          <w:sz w:val="21"/>
          <w:szCs w:val="21"/>
          <w:shd w:val="clear" w:color="auto" w:fill="FFFFFF"/>
        </w:rPr>
      </w:pPr>
      <w:r>
        <w:rPr>
          <w:noProof/>
        </w:rPr>
        <w:drawing>
          <wp:inline distT="0" distB="0" distL="0" distR="0" wp14:anchorId="32B9A86E" wp14:editId="2EA161F5">
            <wp:extent cx="4720860" cy="3938954"/>
            <wp:effectExtent l="0" t="0" r="381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203" t="18344" r="40615" b="19052"/>
                    <a:stretch/>
                  </pic:blipFill>
                  <pic:spPr bwMode="auto">
                    <a:xfrm>
                      <a:off x="0" y="0"/>
                      <a:ext cx="4745983" cy="3959916"/>
                    </a:xfrm>
                    <a:prstGeom prst="rect">
                      <a:avLst/>
                    </a:prstGeom>
                    <a:ln>
                      <a:noFill/>
                    </a:ln>
                    <a:extLst>
                      <a:ext uri="{53640926-AAD7-44D8-BBD7-CCE9431645EC}">
                        <a14:shadowObscured xmlns:a14="http://schemas.microsoft.com/office/drawing/2010/main"/>
                      </a:ext>
                    </a:extLst>
                  </pic:spPr>
                </pic:pic>
              </a:graphicData>
            </a:graphic>
          </wp:inline>
        </w:drawing>
      </w:r>
    </w:p>
    <w:p w:rsidR="003E3980" w:rsidRDefault="003E3980" w:rsidP="00CB62DE">
      <w:pPr>
        <w:rPr>
          <w:rFonts w:ascii="Cambria" w:hAnsi="Cambria" w:cs="Helvetica"/>
          <w:color w:val="333333"/>
          <w:sz w:val="21"/>
          <w:szCs w:val="21"/>
          <w:shd w:val="clear" w:color="auto" w:fill="FFFFFF"/>
        </w:rPr>
      </w:pPr>
    </w:p>
    <w:p w:rsidR="003E3980" w:rsidRPr="00F252A1" w:rsidRDefault="00CB62DE" w:rsidP="00F252A1">
      <w:pPr>
        <w:rPr>
          <w:rFonts w:ascii="Cambria" w:hAnsi="Cambria" w:cs="Helvetica"/>
          <w:color w:val="333333"/>
          <w:sz w:val="21"/>
          <w:szCs w:val="21"/>
          <w:shd w:val="clear" w:color="auto" w:fill="FFFFFF"/>
        </w:rPr>
      </w:pPr>
      <w:r>
        <w:rPr>
          <w:noProof/>
        </w:rPr>
        <w:drawing>
          <wp:inline distT="0" distB="0" distL="0" distR="0" wp14:anchorId="1E70C701" wp14:editId="6EB74614">
            <wp:extent cx="4772967" cy="3405517"/>
            <wp:effectExtent l="0" t="0" r="889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206" t="12227" r="34689" b="25450"/>
                    <a:stretch/>
                  </pic:blipFill>
                  <pic:spPr bwMode="auto">
                    <a:xfrm>
                      <a:off x="0" y="0"/>
                      <a:ext cx="4831119" cy="3447008"/>
                    </a:xfrm>
                    <a:prstGeom prst="rect">
                      <a:avLst/>
                    </a:prstGeom>
                    <a:ln>
                      <a:noFill/>
                    </a:ln>
                    <a:extLst>
                      <a:ext uri="{53640926-AAD7-44D8-BBD7-CCE9431645EC}">
                        <a14:shadowObscured xmlns:a14="http://schemas.microsoft.com/office/drawing/2010/main"/>
                      </a:ext>
                    </a:extLst>
                  </pic:spPr>
                </pic:pic>
              </a:graphicData>
            </a:graphic>
          </wp:inline>
        </w:drawing>
      </w:r>
    </w:p>
    <w:p w:rsidR="00CB62DE" w:rsidRPr="00CB62DE" w:rsidRDefault="00CB62DE" w:rsidP="00CB62DE">
      <w:pPr>
        <w:pStyle w:val="Heading3"/>
        <w:shd w:val="clear" w:color="auto" w:fill="FFFFFF"/>
        <w:spacing w:before="300" w:after="150"/>
        <w:rPr>
          <w:rFonts w:ascii="Cambria" w:hAnsi="Cambria" w:cs="Helvetica"/>
          <w:color w:val="333333"/>
          <w:sz w:val="36"/>
          <w:szCs w:val="36"/>
        </w:rPr>
      </w:pPr>
      <w:r w:rsidRPr="00CB62DE">
        <w:rPr>
          <w:rFonts w:ascii="Cambria" w:hAnsi="Cambria" w:cs="Helvetica"/>
          <w:b/>
          <w:bCs/>
          <w:color w:val="333333"/>
          <w:sz w:val="36"/>
          <w:szCs w:val="36"/>
        </w:rPr>
        <w:lastRenderedPageBreak/>
        <w:t>Updating Apartments</w:t>
      </w:r>
    </w:p>
    <w:p w:rsidR="00CB62DE" w:rsidRPr="00CB62DE" w:rsidRDefault="00CB62DE" w:rsidP="00CB62DE">
      <w:pPr>
        <w:pStyle w:val="NormalWeb"/>
        <w:shd w:val="clear" w:color="auto" w:fill="FFFFFF"/>
        <w:spacing w:before="0" w:beforeAutospacing="0" w:after="150" w:afterAutospacing="0" w:line="300" w:lineRule="atLeast"/>
        <w:rPr>
          <w:rFonts w:ascii="Cambria" w:hAnsi="Cambria" w:cs="Helvetica"/>
          <w:color w:val="333333"/>
          <w:sz w:val="21"/>
          <w:szCs w:val="21"/>
        </w:rPr>
      </w:pPr>
      <w:r w:rsidRPr="00CB62DE">
        <w:rPr>
          <w:rFonts w:ascii="Cambria" w:hAnsi="Cambria" w:cs="Helvetica"/>
          <w:color w:val="333333"/>
          <w:sz w:val="21"/>
          <w:szCs w:val="21"/>
        </w:rPr>
        <w:t>This is a short guide to add apartments and get them to show on the interactive map. On the landing page, you can see the main map and a tabset on its right titled</w:t>
      </w:r>
      <w:r w:rsidRPr="00CB62DE">
        <w:rPr>
          <w:rStyle w:val="apple-converted-space"/>
          <w:rFonts w:ascii="Cambria" w:hAnsi="Cambria" w:cs="Helvetica"/>
          <w:color w:val="333333"/>
          <w:sz w:val="21"/>
          <w:szCs w:val="21"/>
        </w:rPr>
        <w:t> </w:t>
      </w:r>
      <w:r w:rsidRPr="00CB62DE">
        <w:rPr>
          <w:rStyle w:val="Strong"/>
          <w:rFonts w:ascii="Cambria" w:hAnsi="Cambria" w:cs="Helvetica"/>
          <w:color w:val="333333"/>
          <w:sz w:val="21"/>
          <w:szCs w:val="21"/>
        </w:rPr>
        <w:t>“Update Apartments”</w:t>
      </w:r>
      <w:r w:rsidRPr="00CB62DE">
        <w:rPr>
          <w:rFonts w:ascii="Cambria" w:hAnsi="Cambria" w:cs="Helvetica"/>
          <w:color w:val="333333"/>
          <w:sz w:val="21"/>
          <w:szCs w:val="21"/>
        </w:rPr>
        <w:t>. If you click on that, a new tab is displayed and there is a form which you can fill out with details of the apartment complex you want to add. Here is a screenshot to make things clearer.</w:t>
      </w:r>
    </w:p>
    <w:p w:rsidR="00CB62DE" w:rsidRPr="00CB62DE" w:rsidRDefault="00CB62DE" w:rsidP="00CB62DE">
      <w:pPr>
        <w:pStyle w:val="NormalWeb"/>
        <w:shd w:val="clear" w:color="auto" w:fill="FFFFFF"/>
        <w:spacing w:before="0" w:beforeAutospacing="0" w:after="150" w:afterAutospacing="0" w:line="300" w:lineRule="atLeast"/>
        <w:rPr>
          <w:rFonts w:ascii="Cambria" w:hAnsi="Cambria" w:cs="Helvetica"/>
          <w:color w:val="333333"/>
          <w:sz w:val="21"/>
          <w:szCs w:val="21"/>
        </w:rPr>
      </w:pPr>
      <w:r>
        <w:rPr>
          <w:rFonts w:ascii="Cambria" w:hAnsi="Cambria" w:cs="Helvetica"/>
          <w:color w:val="333333"/>
          <w:sz w:val="21"/>
          <w:szCs w:val="21"/>
        </w:rPr>
        <w:tab/>
      </w:r>
      <w:r w:rsidR="00890505">
        <w:rPr>
          <w:rFonts w:ascii="Cambria" w:hAnsi="Cambria" w:cs="Helvetica"/>
          <w:color w:val="333333"/>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29.5pt">
            <v:imagedata r:id="rId20" o:title="update_apt"/>
          </v:shape>
        </w:pict>
      </w:r>
    </w:p>
    <w:p w:rsidR="00CB62DE" w:rsidRPr="00CB62DE" w:rsidRDefault="00CB62DE" w:rsidP="00CB62DE">
      <w:pPr>
        <w:pStyle w:val="NormalWeb"/>
        <w:shd w:val="clear" w:color="auto" w:fill="FFFFFF"/>
        <w:spacing w:before="0" w:beforeAutospacing="0" w:after="150" w:afterAutospacing="0" w:line="300" w:lineRule="atLeast"/>
        <w:rPr>
          <w:rFonts w:ascii="Cambria" w:hAnsi="Cambria" w:cs="Helvetica"/>
          <w:color w:val="333333"/>
          <w:sz w:val="21"/>
          <w:szCs w:val="21"/>
        </w:rPr>
      </w:pPr>
      <w:r w:rsidRPr="00CB62DE">
        <w:rPr>
          <w:rFonts w:ascii="Cambria" w:hAnsi="Cambria" w:cs="Helvetica"/>
          <w:color w:val="333333"/>
          <w:sz w:val="21"/>
          <w:szCs w:val="21"/>
        </w:rPr>
        <w:t>In this form, there are two mandatory fields: - Apartment Name - Apartment Address</w:t>
      </w:r>
    </w:p>
    <w:p w:rsidR="003E3980" w:rsidRPr="00CB62DE" w:rsidRDefault="00CB62DE" w:rsidP="00CB62DE">
      <w:pPr>
        <w:pStyle w:val="NormalWeb"/>
        <w:shd w:val="clear" w:color="auto" w:fill="FFFFFF"/>
        <w:spacing w:before="0" w:beforeAutospacing="0" w:after="150" w:afterAutospacing="0" w:line="300" w:lineRule="atLeast"/>
        <w:rPr>
          <w:rFonts w:ascii="Cambria" w:hAnsi="Cambria" w:cs="Helvetica"/>
          <w:color w:val="333333"/>
          <w:sz w:val="21"/>
          <w:szCs w:val="21"/>
        </w:rPr>
      </w:pPr>
      <w:r w:rsidRPr="00CB62DE">
        <w:rPr>
          <w:rFonts w:ascii="Cambria" w:hAnsi="Cambria" w:cs="Helvetica"/>
          <w:color w:val="333333"/>
          <w:sz w:val="21"/>
          <w:szCs w:val="21"/>
        </w:rPr>
        <w:t>The rest of the fields are optional. The address is especially important because it will be used later on to extract latitude, longitude information for displaying on the map.</w:t>
      </w:r>
    </w:p>
    <w:p w:rsidR="0080308A" w:rsidRDefault="0080308A" w:rsidP="00CB62DE">
      <w:pPr>
        <w:pStyle w:val="Heading4"/>
        <w:shd w:val="clear" w:color="auto" w:fill="FFFFFF"/>
        <w:spacing w:before="150" w:beforeAutospacing="0" w:after="150" w:afterAutospacing="0"/>
        <w:rPr>
          <w:rFonts w:ascii="Cambria" w:hAnsi="Cambria" w:cs="Helvetica"/>
          <w:b w:val="0"/>
          <w:bCs w:val="0"/>
          <w:color w:val="333333"/>
          <w:sz w:val="27"/>
          <w:szCs w:val="27"/>
        </w:rPr>
      </w:pPr>
    </w:p>
    <w:p w:rsidR="00CB62DE" w:rsidRPr="00CB62DE" w:rsidRDefault="00CB62DE" w:rsidP="00CB62DE">
      <w:pPr>
        <w:pStyle w:val="Heading4"/>
        <w:shd w:val="clear" w:color="auto" w:fill="FFFFFF"/>
        <w:spacing w:before="150" w:beforeAutospacing="0" w:after="150" w:afterAutospacing="0"/>
        <w:rPr>
          <w:rFonts w:ascii="Cambria" w:hAnsi="Cambria" w:cs="Helvetica"/>
          <w:b w:val="0"/>
          <w:bCs w:val="0"/>
          <w:color w:val="333333"/>
          <w:sz w:val="27"/>
          <w:szCs w:val="27"/>
        </w:rPr>
      </w:pPr>
      <w:r w:rsidRPr="00CB62DE">
        <w:rPr>
          <w:rFonts w:ascii="Cambria" w:hAnsi="Cambria" w:cs="Helvetica"/>
          <w:b w:val="0"/>
          <w:bCs w:val="0"/>
          <w:color w:val="333333"/>
          <w:sz w:val="27"/>
          <w:szCs w:val="27"/>
        </w:rPr>
        <w:t>After Filling Out Form</w:t>
      </w:r>
    </w:p>
    <w:p w:rsidR="00CB62DE" w:rsidRPr="00CB62DE" w:rsidRDefault="00CB62DE" w:rsidP="00CB62DE">
      <w:pPr>
        <w:pStyle w:val="NormalWeb"/>
        <w:shd w:val="clear" w:color="auto" w:fill="FFFFFF"/>
        <w:spacing w:before="0" w:beforeAutospacing="0" w:after="150" w:afterAutospacing="0" w:line="300" w:lineRule="atLeast"/>
        <w:rPr>
          <w:rFonts w:ascii="Cambria" w:hAnsi="Cambria" w:cs="Helvetica"/>
          <w:color w:val="333333"/>
          <w:sz w:val="21"/>
          <w:szCs w:val="21"/>
        </w:rPr>
      </w:pPr>
      <w:r w:rsidRPr="00CB62DE">
        <w:rPr>
          <w:rFonts w:ascii="Cambria" w:hAnsi="Cambria" w:cs="Helvetica"/>
          <w:color w:val="333333"/>
          <w:sz w:val="21"/>
          <w:szCs w:val="21"/>
        </w:rPr>
        <w:t>Once you press the “Submit” button, you have the option of entering more apartments by clicking on “Submit another response”. You can add any number of apartments. Your entries get recorded in a Google spreadsheet.</w:t>
      </w:r>
    </w:p>
    <w:p w:rsidR="00CB62DE" w:rsidRDefault="00890505" w:rsidP="00CB62DE">
      <w:pPr>
        <w:rPr>
          <w:rFonts w:ascii="Cambria" w:hAnsi="Cambria" w:cs="Helvetica"/>
          <w:color w:val="333333"/>
          <w:sz w:val="21"/>
          <w:szCs w:val="21"/>
          <w:shd w:val="clear" w:color="auto" w:fill="FFFFFF"/>
        </w:rPr>
      </w:pPr>
      <w:r>
        <w:rPr>
          <w:rFonts w:ascii="Cambria" w:hAnsi="Cambria" w:cs="Helvetica"/>
          <w:color w:val="333333"/>
          <w:sz w:val="21"/>
          <w:szCs w:val="21"/>
          <w:shd w:val="clear" w:color="auto" w:fill="FFFFFF"/>
        </w:rPr>
        <w:pict>
          <v:shape id="_x0000_i1026" type="#_x0000_t75" style="width:468pt;height:232pt">
            <v:imagedata r:id="rId21" o:title="update_another"/>
          </v:shape>
        </w:pict>
      </w:r>
    </w:p>
    <w:p w:rsidR="0080308A" w:rsidRPr="00CB62DE" w:rsidRDefault="0080308A" w:rsidP="00CB62DE">
      <w:pPr>
        <w:rPr>
          <w:rFonts w:ascii="Cambria" w:hAnsi="Cambria" w:cs="Helvetica"/>
          <w:color w:val="333333"/>
          <w:sz w:val="21"/>
          <w:szCs w:val="21"/>
          <w:shd w:val="clear" w:color="auto" w:fill="FFFFFF"/>
        </w:rPr>
      </w:pPr>
    </w:p>
    <w:p w:rsidR="00CB62DE" w:rsidRPr="00CB62DE" w:rsidRDefault="00CB62DE" w:rsidP="00CB62DE">
      <w:pPr>
        <w:pStyle w:val="Heading4"/>
        <w:shd w:val="clear" w:color="auto" w:fill="FFFFFF"/>
        <w:spacing w:before="150" w:beforeAutospacing="0" w:after="150" w:afterAutospacing="0"/>
        <w:rPr>
          <w:rFonts w:ascii="Cambria" w:hAnsi="Cambria" w:cs="Helvetica"/>
          <w:b w:val="0"/>
          <w:bCs w:val="0"/>
          <w:color w:val="333333"/>
          <w:sz w:val="27"/>
          <w:szCs w:val="27"/>
        </w:rPr>
      </w:pPr>
      <w:r w:rsidRPr="00CB62DE">
        <w:rPr>
          <w:rFonts w:ascii="Cambria" w:hAnsi="Cambria" w:cs="Helvetica"/>
          <w:b w:val="0"/>
          <w:bCs w:val="0"/>
          <w:color w:val="333333"/>
          <w:sz w:val="27"/>
          <w:szCs w:val="27"/>
        </w:rPr>
        <w:t>How to Get Updated Apartment in Interactive Tool</w:t>
      </w:r>
    </w:p>
    <w:p w:rsidR="00CB62DE" w:rsidRPr="00CB62DE" w:rsidRDefault="00CB62DE" w:rsidP="00CB62DE">
      <w:pPr>
        <w:pStyle w:val="NormalWeb"/>
        <w:shd w:val="clear" w:color="auto" w:fill="FFFFFF"/>
        <w:spacing w:before="0" w:beforeAutospacing="0" w:after="150" w:afterAutospacing="0" w:line="300" w:lineRule="atLeast"/>
        <w:rPr>
          <w:rFonts w:ascii="Cambria" w:hAnsi="Cambria" w:cs="Helvetica"/>
          <w:color w:val="333333"/>
          <w:sz w:val="21"/>
          <w:szCs w:val="21"/>
        </w:rPr>
      </w:pPr>
      <w:r w:rsidRPr="00CB62DE">
        <w:rPr>
          <w:rFonts w:ascii="Cambria" w:hAnsi="Cambria" w:cs="Helvetica"/>
          <w:color w:val="333333"/>
          <w:sz w:val="21"/>
          <w:szCs w:val="21"/>
        </w:rPr>
        <w:t>For that, there is a list of steps you need to follow: 1. Download R Studio</w:t>
      </w:r>
    </w:p>
    <w:p w:rsidR="00CB62DE" w:rsidRPr="00CB62DE" w:rsidRDefault="00EA3F67" w:rsidP="00CB62DE">
      <w:pPr>
        <w:pStyle w:val="NormalWeb"/>
        <w:shd w:val="clear" w:color="auto" w:fill="FFFFFF"/>
        <w:spacing w:before="0" w:beforeAutospacing="0" w:after="150" w:afterAutospacing="0" w:line="300" w:lineRule="atLeast"/>
        <w:rPr>
          <w:rFonts w:ascii="Cambria" w:hAnsi="Cambria" w:cs="Helvetica"/>
          <w:color w:val="333333"/>
          <w:sz w:val="21"/>
          <w:szCs w:val="21"/>
        </w:rPr>
      </w:pPr>
      <w:hyperlink r:id="rId22" w:history="1">
        <w:r w:rsidR="00CB62DE" w:rsidRPr="00CB62DE">
          <w:rPr>
            <w:rStyle w:val="Hyperlink"/>
            <w:rFonts w:ascii="Cambria" w:hAnsi="Cambria" w:cs="Helvetica"/>
            <w:color w:val="337AB7"/>
            <w:sz w:val="21"/>
            <w:szCs w:val="21"/>
            <w:u w:val="none"/>
          </w:rPr>
          <w:t>Click here to Download for your platform</w:t>
        </w:r>
      </w:hyperlink>
    </w:p>
    <w:p w:rsidR="00CB62DE" w:rsidRPr="00CB62DE" w:rsidRDefault="00CB62DE" w:rsidP="00CB62DE">
      <w:pPr>
        <w:numPr>
          <w:ilvl w:val="0"/>
          <w:numId w:val="3"/>
        </w:numPr>
        <w:shd w:val="clear" w:color="auto" w:fill="FFFFFF"/>
        <w:spacing w:before="100" w:beforeAutospacing="1" w:after="100" w:afterAutospacing="1" w:line="300" w:lineRule="atLeast"/>
        <w:rPr>
          <w:rFonts w:ascii="Cambria" w:hAnsi="Cambria" w:cs="Helvetica"/>
          <w:color w:val="333333"/>
          <w:sz w:val="21"/>
          <w:szCs w:val="21"/>
        </w:rPr>
      </w:pPr>
      <w:r w:rsidRPr="00CB62DE">
        <w:rPr>
          <w:rFonts w:ascii="Cambria" w:hAnsi="Cambria" w:cs="Helvetica"/>
          <w:color w:val="333333"/>
          <w:sz w:val="21"/>
          <w:szCs w:val="21"/>
        </w:rPr>
        <w:t>Navigate to the folder we have shared with you called “NAP2016”</w:t>
      </w:r>
    </w:p>
    <w:p w:rsidR="00CB62DE" w:rsidRPr="00CB62DE" w:rsidRDefault="00CB62DE" w:rsidP="00CB62DE">
      <w:pPr>
        <w:numPr>
          <w:ilvl w:val="0"/>
          <w:numId w:val="3"/>
        </w:numPr>
        <w:shd w:val="clear" w:color="auto" w:fill="FFFFFF"/>
        <w:spacing w:before="100" w:beforeAutospacing="1" w:after="100" w:afterAutospacing="1" w:line="300" w:lineRule="atLeast"/>
        <w:rPr>
          <w:rFonts w:ascii="Cambria" w:hAnsi="Cambria" w:cs="Helvetica"/>
          <w:color w:val="333333"/>
          <w:sz w:val="21"/>
          <w:szCs w:val="21"/>
        </w:rPr>
      </w:pPr>
      <w:r w:rsidRPr="00CB62DE">
        <w:rPr>
          <w:rFonts w:ascii="Cambria" w:hAnsi="Cambria" w:cs="Helvetica"/>
          <w:color w:val="333333"/>
          <w:sz w:val="21"/>
          <w:szCs w:val="21"/>
        </w:rPr>
        <w:t>Double click on the file “app.R”</w:t>
      </w:r>
    </w:p>
    <w:p w:rsidR="00CB62DE" w:rsidRPr="00CB62DE" w:rsidRDefault="00CB62DE" w:rsidP="00CB62DE">
      <w:pPr>
        <w:numPr>
          <w:ilvl w:val="0"/>
          <w:numId w:val="3"/>
        </w:numPr>
        <w:shd w:val="clear" w:color="auto" w:fill="FFFFFF"/>
        <w:spacing w:before="100" w:beforeAutospacing="1" w:after="100" w:afterAutospacing="1" w:line="300" w:lineRule="atLeast"/>
        <w:rPr>
          <w:rFonts w:ascii="Cambria" w:hAnsi="Cambria" w:cs="Helvetica"/>
          <w:color w:val="333333"/>
          <w:sz w:val="21"/>
          <w:szCs w:val="21"/>
        </w:rPr>
      </w:pPr>
      <w:r w:rsidRPr="00CB62DE">
        <w:rPr>
          <w:rFonts w:ascii="Cambria" w:hAnsi="Cambria" w:cs="Helvetica"/>
          <w:color w:val="333333"/>
          <w:sz w:val="21"/>
          <w:szCs w:val="21"/>
        </w:rPr>
        <w:t>Type</w:t>
      </w:r>
      <w:r w:rsidR="003E3980">
        <w:rPr>
          <w:rStyle w:val="apple-converted-space"/>
          <w:rFonts w:ascii="Cambria" w:hAnsi="Cambria" w:cs="Helvetica"/>
          <w:color w:val="333333"/>
          <w:sz w:val="21"/>
          <w:szCs w:val="21"/>
        </w:rPr>
        <w:tab/>
      </w:r>
      <w:r w:rsidRPr="00CB62DE">
        <w:rPr>
          <w:rStyle w:val="HTMLCode"/>
          <w:rFonts w:ascii="Cambria" w:eastAsiaTheme="minorHAnsi" w:hAnsi="Cambria"/>
          <w:color w:val="333333"/>
          <w:sz w:val="19"/>
          <w:szCs w:val="19"/>
        </w:rPr>
        <w:t>rsconnect::deployApp()</w:t>
      </w:r>
      <w:r w:rsidR="003E3980">
        <w:rPr>
          <w:rStyle w:val="apple-converted-space"/>
          <w:rFonts w:ascii="Cambria" w:hAnsi="Cambria" w:cs="Helvetica"/>
          <w:color w:val="333333"/>
          <w:sz w:val="21"/>
          <w:szCs w:val="21"/>
        </w:rPr>
        <w:tab/>
      </w:r>
      <w:r w:rsidRPr="00CB62DE">
        <w:rPr>
          <w:rFonts w:ascii="Cambria" w:hAnsi="Cambria" w:cs="Helvetica"/>
          <w:color w:val="333333"/>
          <w:sz w:val="21"/>
          <w:szCs w:val="21"/>
        </w:rPr>
        <w:t>in the R Console</w:t>
      </w:r>
    </w:p>
    <w:p w:rsidR="00CB62DE" w:rsidRDefault="00CB62DE" w:rsidP="00CB62DE">
      <w:pPr>
        <w:numPr>
          <w:ilvl w:val="0"/>
          <w:numId w:val="3"/>
        </w:numPr>
        <w:shd w:val="clear" w:color="auto" w:fill="FFFFFF"/>
        <w:spacing w:before="100" w:beforeAutospacing="1" w:after="100" w:afterAutospacing="1" w:line="300" w:lineRule="atLeast"/>
        <w:rPr>
          <w:rFonts w:ascii="Cambria" w:hAnsi="Cambria" w:cs="Helvetica"/>
          <w:color w:val="333333"/>
          <w:sz w:val="21"/>
          <w:szCs w:val="21"/>
        </w:rPr>
      </w:pPr>
      <w:r w:rsidRPr="00CB62DE">
        <w:rPr>
          <w:rFonts w:ascii="Cambria" w:hAnsi="Cambria" w:cs="Helvetica"/>
          <w:color w:val="333333"/>
          <w:sz w:val="21"/>
          <w:szCs w:val="21"/>
        </w:rPr>
        <w:t>Viola! Once the app is deployed, it will reflect the new changes made (added apartments).</w:t>
      </w:r>
    </w:p>
    <w:p w:rsidR="00890505" w:rsidRDefault="00890505" w:rsidP="00890505">
      <w:pPr>
        <w:shd w:val="clear" w:color="auto" w:fill="FFFFFF"/>
        <w:spacing w:before="100" w:beforeAutospacing="1" w:after="100" w:afterAutospacing="1" w:line="300" w:lineRule="atLeast"/>
        <w:rPr>
          <w:rFonts w:ascii="Cambria" w:hAnsi="Cambria" w:cs="Helvetica"/>
          <w:color w:val="333333"/>
          <w:sz w:val="21"/>
          <w:szCs w:val="21"/>
        </w:rPr>
      </w:pPr>
    </w:p>
    <w:p w:rsidR="00890505" w:rsidRPr="00CB62DE" w:rsidRDefault="00890505" w:rsidP="00890505">
      <w:pPr>
        <w:pStyle w:val="Heading3"/>
        <w:shd w:val="clear" w:color="auto" w:fill="FFFFFF"/>
        <w:spacing w:before="300" w:after="150"/>
        <w:rPr>
          <w:rFonts w:ascii="Cambria" w:hAnsi="Cambria" w:cs="Helvetica"/>
          <w:color w:val="333333"/>
          <w:sz w:val="36"/>
          <w:szCs w:val="36"/>
        </w:rPr>
      </w:pPr>
      <w:r w:rsidRPr="00CB62DE">
        <w:rPr>
          <w:rFonts w:ascii="Cambria" w:hAnsi="Cambria" w:cs="Helvetica"/>
          <w:b/>
          <w:bCs/>
          <w:color w:val="333333"/>
          <w:sz w:val="36"/>
          <w:szCs w:val="36"/>
        </w:rPr>
        <w:lastRenderedPageBreak/>
        <w:t xml:space="preserve">Updating </w:t>
      </w:r>
      <w:r>
        <w:rPr>
          <w:rFonts w:ascii="Cambria" w:hAnsi="Cambria" w:cs="Helvetica"/>
          <w:b/>
          <w:bCs/>
          <w:color w:val="333333"/>
          <w:sz w:val="36"/>
          <w:szCs w:val="36"/>
        </w:rPr>
        <w:t>All Other Data</w:t>
      </w:r>
    </w:p>
    <w:p w:rsidR="00890505" w:rsidRDefault="00890505" w:rsidP="00890505">
      <w:pPr>
        <w:shd w:val="clear" w:color="auto" w:fill="FFFFFF"/>
        <w:spacing w:before="100" w:beforeAutospacing="1" w:after="100" w:afterAutospacing="1" w:line="300" w:lineRule="atLeast"/>
        <w:rPr>
          <w:rFonts w:ascii="Cambria" w:hAnsi="Cambria" w:cs="Helvetica"/>
          <w:color w:val="333333"/>
          <w:sz w:val="21"/>
          <w:szCs w:val="21"/>
        </w:rPr>
      </w:pPr>
      <w:r>
        <w:rPr>
          <w:rFonts w:ascii="Cambria" w:hAnsi="Cambria" w:cs="Helvetica"/>
          <w:color w:val="333333"/>
          <w:sz w:val="21"/>
          <w:szCs w:val="21"/>
        </w:rPr>
        <w:t>It is expected that places data such as schools, hospitals etc. will not need to be updated too frequently. However, after say, 6 months or so, this data can be updated using the code provided in the ‘NAP2016’ folder. We have provided python code to download all the places data and schools data into CSV files. The code files are named:</w:t>
      </w:r>
    </w:p>
    <w:p w:rsidR="00890505" w:rsidRDefault="00890505" w:rsidP="00890505">
      <w:pPr>
        <w:pStyle w:val="ListParagraph"/>
        <w:numPr>
          <w:ilvl w:val="0"/>
          <w:numId w:val="4"/>
        </w:numPr>
        <w:shd w:val="clear" w:color="auto" w:fill="FFFFFF"/>
        <w:spacing w:before="100" w:beforeAutospacing="1" w:after="100" w:afterAutospacing="1" w:line="300" w:lineRule="atLeast"/>
        <w:rPr>
          <w:rFonts w:ascii="Cambria" w:hAnsi="Cambria" w:cs="Helvetica"/>
          <w:color w:val="333333"/>
          <w:sz w:val="21"/>
          <w:szCs w:val="21"/>
        </w:rPr>
      </w:pPr>
      <w:r>
        <w:rPr>
          <w:rFonts w:ascii="Cambria" w:hAnsi="Cambria" w:cs="Helvetica"/>
          <w:color w:val="333333"/>
          <w:sz w:val="21"/>
          <w:szCs w:val="21"/>
        </w:rPr>
        <w:t>get_google_places.py</w:t>
      </w:r>
    </w:p>
    <w:p w:rsidR="00890505" w:rsidRPr="00890505" w:rsidRDefault="00890505" w:rsidP="00890505">
      <w:pPr>
        <w:pStyle w:val="ListParagraph"/>
        <w:numPr>
          <w:ilvl w:val="0"/>
          <w:numId w:val="4"/>
        </w:numPr>
        <w:shd w:val="clear" w:color="auto" w:fill="FFFFFF"/>
        <w:spacing w:before="100" w:beforeAutospacing="1" w:after="100" w:afterAutospacing="1" w:line="300" w:lineRule="atLeast"/>
        <w:rPr>
          <w:rFonts w:ascii="Cambria" w:hAnsi="Cambria" w:cs="Helvetica"/>
          <w:color w:val="333333"/>
          <w:sz w:val="21"/>
          <w:szCs w:val="21"/>
        </w:rPr>
      </w:pPr>
      <w:r>
        <w:rPr>
          <w:rFonts w:ascii="Cambria" w:hAnsi="Cambria" w:cs="Helvetica"/>
          <w:color w:val="333333"/>
          <w:sz w:val="21"/>
          <w:szCs w:val="21"/>
        </w:rPr>
        <w:t>get_schools.py</w:t>
      </w:r>
    </w:p>
    <w:p w:rsidR="00CB62DE" w:rsidRDefault="00890505" w:rsidP="00CB62DE">
      <w:pPr>
        <w:rPr>
          <w:rFonts w:ascii="Cambria" w:hAnsi="Cambria" w:cs="Helvetica"/>
          <w:color w:val="333333"/>
          <w:sz w:val="21"/>
          <w:szCs w:val="21"/>
          <w:shd w:val="clear" w:color="auto" w:fill="FFFFFF"/>
        </w:rPr>
      </w:pPr>
      <w:r>
        <w:rPr>
          <w:rFonts w:ascii="Cambria" w:hAnsi="Cambria" w:cs="Helvetica"/>
          <w:color w:val="333333"/>
          <w:sz w:val="21"/>
          <w:szCs w:val="21"/>
          <w:shd w:val="clear" w:color="auto" w:fill="FFFFFF"/>
        </w:rPr>
        <w:t xml:space="preserve">These files contain detailed documentation as to how to obtain data using Google Places API and Great Schools API. Note: You will need to have Python installed in order to run the code. </w:t>
      </w:r>
      <w:r w:rsidR="00EA3F67">
        <w:rPr>
          <w:rFonts w:ascii="Cambria" w:hAnsi="Cambria" w:cs="Helvetica"/>
          <w:color w:val="333333"/>
          <w:sz w:val="21"/>
          <w:szCs w:val="21"/>
          <w:shd w:val="clear" w:color="auto" w:fill="FFFFFF"/>
        </w:rPr>
        <w:t xml:space="preserve">All other requirements and methods to obtain APIs are detailed in the python files mentioned above. </w:t>
      </w:r>
      <w:bookmarkStart w:id="0" w:name="_GoBack"/>
      <w:bookmarkEnd w:id="0"/>
    </w:p>
    <w:p w:rsidR="00890505" w:rsidRPr="00CB62DE" w:rsidRDefault="00890505" w:rsidP="00CB62DE">
      <w:pPr>
        <w:rPr>
          <w:rFonts w:ascii="Cambria" w:hAnsi="Cambria" w:cs="Helvetica"/>
          <w:color w:val="333333"/>
          <w:sz w:val="21"/>
          <w:szCs w:val="21"/>
          <w:shd w:val="clear" w:color="auto" w:fill="FFFFFF"/>
        </w:rPr>
      </w:pPr>
      <w:r>
        <w:rPr>
          <w:rFonts w:ascii="Cambria" w:hAnsi="Cambria" w:cs="Helvetica"/>
          <w:color w:val="333333"/>
          <w:sz w:val="21"/>
          <w:szCs w:val="21"/>
          <w:shd w:val="clear" w:color="auto" w:fill="FFFFFF"/>
        </w:rPr>
        <w:t xml:space="preserve">Another way you can obtain new data is to add it in the CSV files already present in the ‘NAP2016’ folder. All the data is contained in the ‘data’ folder. We recommend that you create a backup folder [say, ‘NAP2016_backup’] in your computer before editing the CSV files. </w:t>
      </w:r>
    </w:p>
    <w:sectPr w:rsidR="00890505" w:rsidRPr="00CB62DE" w:rsidSect="003E3980">
      <w:pgSz w:w="12240" w:h="20160" w:code="5"/>
      <w:pgMar w:top="302" w:right="302" w:bottom="302" w:left="30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833EE9"/>
    <w:multiLevelType w:val="hybridMultilevel"/>
    <w:tmpl w:val="BBEAAC90"/>
    <w:lvl w:ilvl="0" w:tplc="450C4B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4C778F"/>
    <w:multiLevelType w:val="hybridMultilevel"/>
    <w:tmpl w:val="DDA49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79082C"/>
    <w:multiLevelType w:val="multilevel"/>
    <w:tmpl w:val="65306D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3A8179B"/>
    <w:multiLevelType w:val="hybridMultilevel"/>
    <w:tmpl w:val="93E2C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62DE"/>
    <w:rsid w:val="000F5E78"/>
    <w:rsid w:val="001D555B"/>
    <w:rsid w:val="001F2F74"/>
    <w:rsid w:val="003E3980"/>
    <w:rsid w:val="0080308A"/>
    <w:rsid w:val="00890505"/>
    <w:rsid w:val="008B794A"/>
    <w:rsid w:val="00CB62DE"/>
    <w:rsid w:val="00EA3F67"/>
    <w:rsid w:val="00F252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AEFEF27-822C-43E9-B1BD-BB96E83AF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CB62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CB62DE"/>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62DE"/>
    <w:pPr>
      <w:ind w:left="720"/>
      <w:contextualSpacing/>
    </w:pPr>
  </w:style>
  <w:style w:type="paragraph" w:styleId="NormalWeb">
    <w:name w:val="Normal (Web)"/>
    <w:basedOn w:val="Normal"/>
    <w:uiPriority w:val="99"/>
    <w:semiHidden/>
    <w:unhideWhenUsed/>
    <w:rsid w:val="00CB62D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B62DE"/>
    <w:rPr>
      <w:color w:val="0000FF"/>
      <w:u w:val="single"/>
    </w:rPr>
  </w:style>
  <w:style w:type="character" w:customStyle="1" w:styleId="apple-converted-space">
    <w:name w:val="apple-converted-space"/>
    <w:basedOn w:val="DefaultParagraphFont"/>
    <w:rsid w:val="00CB62DE"/>
  </w:style>
  <w:style w:type="character" w:styleId="FollowedHyperlink">
    <w:name w:val="FollowedHyperlink"/>
    <w:basedOn w:val="DefaultParagraphFont"/>
    <w:uiPriority w:val="99"/>
    <w:semiHidden/>
    <w:unhideWhenUsed/>
    <w:rsid w:val="00CB62DE"/>
    <w:rPr>
      <w:color w:val="954F72" w:themeColor="followedHyperlink"/>
      <w:u w:val="single"/>
    </w:rPr>
  </w:style>
  <w:style w:type="character" w:customStyle="1" w:styleId="Heading4Char">
    <w:name w:val="Heading 4 Char"/>
    <w:basedOn w:val="DefaultParagraphFont"/>
    <w:link w:val="Heading4"/>
    <w:uiPriority w:val="9"/>
    <w:rsid w:val="00CB62DE"/>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semiHidden/>
    <w:rsid w:val="00CB62DE"/>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CB62DE"/>
    <w:rPr>
      <w:b/>
      <w:bCs/>
    </w:rPr>
  </w:style>
  <w:style w:type="character" w:styleId="HTMLCode">
    <w:name w:val="HTML Code"/>
    <w:basedOn w:val="DefaultParagraphFont"/>
    <w:uiPriority w:val="99"/>
    <w:semiHidden/>
    <w:unhideWhenUsed/>
    <w:rsid w:val="00CB62DE"/>
    <w:rPr>
      <w:rFonts w:ascii="Courier New" w:eastAsia="Times New Roman" w:hAnsi="Courier New" w:cs="Courier New"/>
      <w:sz w:val="20"/>
      <w:szCs w:val="20"/>
    </w:rPr>
  </w:style>
  <w:style w:type="paragraph" w:styleId="NoSpacing">
    <w:name w:val="No Spacing"/>
    <w:uiPriority w:val="1"/>
    <w:qFormat/>
    <w:rsid w:val="00CB62D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0045264">
      <w:bodyDiv w:val="1"/>
      <w:marLeft w:val="0"/>
      <w:marRight w:val="0"/>
      <w:marTop w:val="0"/>
      <w:marBottom w:val="0"/>
      <w:divBdr>
        <w:top w:val="none" w:sz="0" w:space="0" w:color="auto"/>
        <w:left w:val="none" w:sz="0" w:space="0" w:color="auto"/>
        <w:bottom w:val="none" w:sz="0" w:space="0" w:color="auto"/>
        <w:right w:val="none" w:sz="0" w:space="0" w:color="auto"/>
      </w:divBdr>
    </w:div>
    <w:div w:id="1260606847">
      <w:bodyDiv w:val="1"/>
      <w:marLeft w:val="0"/>
      <w:marRight w:val="0"/>
      <w:marTop w:val="0"/>
      <w:marBottom w:val="0"/>
      <w:divBdr>
        <w:top w:val="none" w:sz="0" w:space="0" w:color="auto"/>
        <w:left w:val="none" w:sz="0" w:space="0" w:color="auto"/>
        <w:bottom w:val="none" w:sz="0" w:space="0" w:color="auto"/>
        <w:right w:val="none" w:sz="0" w:space="0" w:color="auto"/>
      </w:divBdr>
      <w:divsChild>
        <w:div w:id="2087065286">
          <w:marLeft w:val="0"/>
          <w:marRight w:val="0"/>
          <w:marTop w:val="0"/>
          <w:marBottom w:val="0"/>
          <w:divBdr>
            <w:top w:val="none" w:sz="0" w:space="0" w:color="auto"/>
            <w:left w:val="none" w:sz="0" w:space="0" w:color="auto"/>
            <w:bottom w:val="none" w:sz="0" w:space="0" w:color="auto"/>
            <w:right w:val="none" w:sz="0" w:space="0" w:color="auto"/>
          </w:divBdr>
        </w:div>
      </w:divsChild>
    </w:div>
    <w:div w:id="1645155499">
      <w:bodyDiv w:val="1"/>
      <w:marLeft w:val="0"/>
      <w:marRight w:val="0"/>
      <w:marTop w:val="0"/>
      <w:marBottom w:val="0"/>
      <w:divBdr>
        <w:top w:val="none" w:sz="0" w:space="0" w:color="auto"/>
        <w:left w:val="none" w:sz="0" w:space="0" w:color="auto"/>
        <w:bottom w:val="none" w:sz="0" w:space="0" w:color="auto"/>
        <w:right w:val="none" w:sz="0" w:space="0" w:color="auto"/>
      </w:divBdr>
      <w:divsChild>
        <w:div w:id="106240116">
          <w:marLeft w:val="0"/>
          <w:marRight w:val="0"/>
          <w:marTop w:val="0"/>
          <w:marBottom w:val="0"/>
          <w:divBdr>
            <w:top w:val="none" w:sz="0" w:space="0" w:color="auto"/>
            <w:left w:val="none" w:sz="0" w:space="0" w:color="auto"/>
            <w:bottom w:val="none" w:sz="0" w:space="0" w:color="auto"/>
            <w:right w:val="none" w:sz="0" w:space="0" w:color="auto"/>
          </w:divBdr>
        </w:div>
        <w:div w:id="556597337">
          <w:marLeft w:val="0"/>
          <w:marRight w:val="0"/>
          <w:marTop w:val="0"/>
          <w:marBottom w:val="0"/>
          <w:divBdr>
            <w:top w:val="none" w:sz="0" w:space="0" w:color="auto"/>
            <w:left w:val="none" w:sz="0" w:space="0" w:color="auto"/>
            <w:bottom w:val="none" w:sz="0" w:space="0" w:color="auto"/>
            <w:right w:val="none" w:sz="0" w:space="0" w:color="auto"/>
          </w:divBdr>
        </w:div>
      </w:divsChild>
    </w:div>
    <w:div w:id="2099253621">
      <w:bodyDiv w:val="1"/>
      <w:marLeft w:val="0"/>
      <w:marRight w:val="0"/>
      <w:marTop w:val="0"/>
      <w:marBottom w:val="0"/>
      <w:divBdr>
        <w:top w:val="none" w:sz="0" w:space="0" w:color="auto"/>
        <w:left w:val="none" w:sz="0" w:space="0" w:color="auto"/>
        <w:bottom w:val="none" w:sz="0" w:space="0" w:color="auto"/>
        <w:right w:val="none" w:sz="0" w:space="0" w:color="auto"/>
      </w:divBdr>
    </w:div>
    <w:div w:id="2120904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arc.garc.opendata.arcgis.com/datasets/27b53ea69f98474eb002ac3b9c6b51eb_0"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s://github.com/uahsan3/NAP2016" TargetMode="Externa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hyperlink" Target="https://dssg-pathways.shinyapps.io/Refugee_Resettlement/" TargetMode="Externa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rstudio.com/products/rstudio/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7</Pages>
  <Words>889</Words>
  <Characters>5071</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Stayton</dc:creator>
  <cp:keywords/>
  <dc:description/>
  <cp:lastModifiedBy>uahsan3</cp:lastModifiedBy>
  <cp:revision>4</cp:revision>
  <cp:lastPrinted>2016-07-20T15:46:00Z</cp:lastPrinted>
  <dcterms:created xsi:type="dcterms:W3CDTF">2016-07-22T16:36:00Z</dcterms:created>
  <dcterms:modified xsi:type="dcterms:W3CDTF">2016-07-22T16:53:00Z</dcterms:modified>
</cp:coreProperties>
</file>